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80856" w14:textId="18896A31" w:rsidR="002630D9" w:rsidRPr="00877E0C" w:rsidRDefault="00EB1D13" w:rsidP="00EB1D13">
      <w:pPr>
        <w:jc w:val="center"/>
        <w:rPr>
          <w:rFonts w:ascii="Arial" w:hAnsi="Arial" w:cs="Arial"/>
          <w:color w:val="000000" w:themeColor="text1"/>
          <w:sz w:val="48"/>
          <w:szCs w:val="48"/>
        </w:rPr>
      </w:pPr>
      <w:r w:rsidRPr="00877E0C">
        <w:rPr>
          <w:rFonts w:ascii="Arial" w:hAnsi="Arial" w:cs="Arial"/>
          <w:color w:val="000000" w:themeColor="text1"/>
          <w:sz w:val="48"/>
          <w:szCs w:val="48"/>
        </w:rPr>
        <w:t>TITRE DE LA THESE</w:t>
      </w:r>
      <w:r w:rsidR="00E570B5" w:rsidRPr="00877E0C">
        <w:rPr>
          <w:rFonts w:ascii="Arial" w:hAnsi="Arial" w:cs="Arial"/>
          <w:color w:val="000000" w:themeColor="text1"/>
          <w:sz w:val="48"/>
          <w:szCs w:val="48"/>
        </w:rPr>
        <w:t xml:space="preserve"> (sur plusieurs lignes si nécessaire, 4 voire 5)</w:t>
      </w:r>
    </w:p>
    <w:p w14:paraId="4E74756D" w14:textId="28F4BE2D" w:rsidR="005D389F" w:rsidRPr="00E570B5" w:rsidRDefault="005D389F">
      <w:pPr>
        <w:jc w:val="right"/>
        <w:rPr>
          <w:rFonts w:ascii="Arial" w:hAnsi="Arial" w:cs="Arial"/>
        </w:rPr>
      </w:pPr>
    </w:p>
    <w:p w14:paraId="64C9BA8D" w14:textId="78746520" w:rsidR="00111593" w:rsidRPr="00E570B5" w:rsidRDefault="00111593">
      <w:pPr>
        <w:jc w:val="right"/>
        <w:rPr>
          <w:rFonts w:ascii="Arial" w:hAnsi="Arial" w:cs="Arial"/>
        </w:rPr>
      </w:pPr>
    </w:p>
    <w:p w14:paraId="2A0698E7" w14:textId="50308D07" w:rsidR="00AD036F" w:rsidRPr="00EB1D13" w:rsidRDefault="009C03E3">
      <w:pPr>
        <w:jc w:val="right"/>
        <w:rPr>
          <w:rFonts w:ascii="Arial" w:hAnsi="Arial" w:cs="Arial"/>
          <w:b/>
          <w:bCs/>
        </w:rPr>
      </w:pPr>
      <w:r w:rsidRPr="004B67FF">
        <w:rPr>
          <w:rFonts w:ascii="Arial" w:hAnsi="Arial" w:cs="Arial"/>
          <w:noProof/>
        </w:rPr>
        <mc:AlternateContent>
          <mc:Choice Requires="wps">
            <w:drawing>
              <wp:anchor distT="45720" distB="45720" distL="114300" distR="114300" simplePos="0" relativeHeight="251660288" behindDoc="0" locked="0" layoutInCell="1" allowOverlap="1" wp14:anchorId="0D746EE3" wp14:editId="476168AC">
                <wp:simplePos x="0" y="0"/>
                <wp:positionH relativeFrom="column">
                  <wp:posOffset>-2078990</wp:posOffset>
                </wp:positionH>
                <wp:positionV relativeFrom="paragraph">
                  <wp:posOffset>199390</wp:posOffset>
                </wp:positionV>
                <wp:extent cx="400050" cy="1651000"/>
                <wp:effectExtent l="0" t="0" r="0" b="63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651000"/>
                        </a:xfrm>
                        <a:prstGeom prst="rect">
                          <a:avLst/>
                        </a:prstGeom>
                        <a:noFill/>
                        <a:ln w="9525">
                          <a:noFill/>
                          <a:miter lim="800000"/>
                          <a:headEnd/>
                          <a:tailEnd/>
                        </a:ln>
                      </wps:spPr>
                      <wps:txbx>
                        <w:txbxContent>
                          <w:p w14:paraId="5254E8DF" w14:textId="519DF16E" w:rsidR="009C03E3" w:rsidRPr="00111593" w:rsidRDefault="009C03E3" w:rsidP="009C03E3">
                            <w:pPr>
                              <w:jc w:val="center"/>
                              <w:rPr>
                                <w:rFonts w:ascii="Arial" w:hAnsi="Arial" w:cs="Arial"/>
                                <w:color w:val="FFFFFF" w:themeColor="background1"/>
                                <w:lang w:val="en-US"/>
                              </w:rPr>
                            </w:pPr>
                            <w:r w:rsidRPr="00111593">
                              <w:rPr>
                                <w:rFonts w:ascii="Arial" w:hAnsi="Arial" w:cs="Arial"/>
                                <w:color w:val="FFFFFF" w:themeColor="background1"/>
                                <w:lang w:val="en-US"/>
                              </w:rPr>
                              <w:t>NNT : 20</w:t>
                            </w:r>
                            <w:r>
                              <w:rPr>
                                <w:rFonts w:ascii="Arial" w:hAnsi="Arial" w:cs="Arial"/>
                                <w:color w:val="FFFFFF" w:themeColor="background1"/>
                                <w:lang w:val="en-US"/>
                              </w:rPr>
                              <w:t>26IPPA0000</w:t>
                            </w:r>
                          </w:p>
                          <w:p w14:paraId="77119CD6" w14:textId="2C8FEF3A" w:rsidR="004B67FF" w:rsidRDefault="004B67FF"/>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746EE3" id="_x0000_t202" coordsize="21600,21600" o:spt="202" path="m,l,21600r21600,l21600,xe">
                <v:stroke joinstyle="miter"/>
                <v:path gradientshapeok="t" o:connecttype="rect"/>
              </v:shapetype>
              <v:shape id="Zone de texte 2" o:spid="_x0000_s1026" type="#_x0000_t202" style="position:absolute;left:0;text-align:left;margin-left:-163.7pt;margin-top:15.7pt;width:31.5pt;height:130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" filled="f" stroked="f">
                <v:textbox style="layout-flow:vertical;mso-layout-flow-alt:bottom-to-top">
                  <w:txbxContent>
                    <w:p w14:paraId="5254E8DF" w14:textId="519DF16E" w:rsidR="009C03E3" w:rsidRPr="00111593" w:rsidRDefault="009C03E3" w:rsidP="009C03E3">
                      <w:pPr>
                        <w:jc w:val="center"/>
                        <w:rPr>
                          <w:rFonts w:ascii="Arial" w:hAnsi="Arial" w:cs="Arial"/>
                          <w:color w:val="FFFFFF" w:themeColor="background1"/>
                          <w:lang w:val="en-US"/>
                        </w:rPr>
                      </w:pPr>
                      <w:r w:rsidRPr="00111593">
                        <w:rPr>
                          <w:rFonts w:ascii="Arial" w:hAnsi="Arial" w:cs="Arial"/>
                          <w:color w:val="FFFFFF" w:themeColor="background1"/>
                          <w:lang w:val="en-US"/>
                        </w:rPr>
                        <w:t>NNT : 20</w:t>
                      </w:r>
                      <w:r>
                        <w:rPr>
                          <w:rFonts w:ascii="Arial" w:hAnsi="Arial" w:cs="Arial"/>
                          <w:color w:val="FFFFFF" w:themeColor="background1"/>
                          <w:lang w:val="en-US"/>
                        </w:rPr>
                        <w:t>26IPPA0000</w:t>
                      </w:r>
                    </w:p>
                    <w:p w14:paraId="77119CD6" w14:textId="2C8FEF3A" w:rsidR="004B67FF" w:rsidRDefault="004B67FF"/>
                  </w:txbxContent>
                </v:textbox>
              </v:shape>
            </w:pict>
          </mc:Fallback>
        </mc:AlternateContent>
      </w:r>
      <w:r w:rsidR="00316906" w:rsidRPr="00EB1D13">
        <w:rPr>
          <w:rFonts w:ascii="Arial" w:hAnsi="Arial" w:cs="Arial"/>
          <w:b/>
          <w:bCs/>
        </w:rPr>
        <w:t xml:space="preserve">Thèse de doctorat de </w:t>
      </w:r>
      <w:r w:rsidR="00877E0C" w:rsidRPr="00EB1D13">
        <w:rPr>
          <w:rFonts w:ascii="Arial" w:hAnsi="Arial" w:cs="Arial"/>
          <w:b/>
          <w:bCs/>
        </w:rPr>
        <w:t>l’Institut Polytechnique de Paris</w:t>
      </w:r>
    </w:p>
    <w:p w14:paraId="53CBFCF3" w14:textId="77777777" w:rsidR="00111593" w:rsidRPr="00111593" w:rsidRDefault="00111593" w:rsidP="0099132E">
      <w:pPr>
        <w:rPr>
          <w:rFonts w:ascii="Arial" w:hAnsi="Arial" w:cs="Arial"/>
        </w:rPr>
      </w:pPr>
    </w:p>
    <w:p w14:paraId="53B3D510" w14:textId="0B7325C9" w:rsidR="00AD036F" w:rsidRPr="00E9105E" w:rsidRDefault="00282C84">
      <w:pPr>
        <w:jc w:val="right"/>
        <w:rPr>
          <w:rFonts w:ascii="Arial" w:hAnsi="Arial" w:cs="Arial"/>
          <w:u w:val="single"/>
        </w:rPr>
      </w:pPr>
      <w:r w:rsidRPr="00E9105E">
        <w:rPr>
          <w:rFonts w:ascii="Arial" w:hAnsi="Arial" w:cs="Arial"/>
          <w:u w:val="single"/>
        </w:rPr>
        <w:t>École doctorale n°</w:t>
      </w:r>
      <w:r w:rsidR="00E570B5" w:rsidRPr="00E9105E">
        <w:rPr>
          <w:rFonts w:ascii="Arial" w:hAnsi="Arial" w:cs="Arial"/>
          <w:u w:val="single"/>
        </w:rPr>
        <w:t>000</w:t>
      </w:r>
      <w:r w:rsidR="00316906" w:rsidRPr="00E9105E">
        <w:rPr>
          <w:rFonts w:ascii="Arial" w:hAnsi="Arial" w:cs="Arial"/>
          <w:u w:val="single"/>
        </w:rPr>
        <w:t xml:space="preserve"> </w:t>
      </w:r>
      <w:r w:rsidR="00E570B5" w:rsidRPr="00E9105E">
        <w:rPr>
          <w:rFonts w:ascii="Arial" w:hAnsi="Arial" w:cs="Arial"/>
          <w:u w:val="single"/>
        </w:rPr>
        <w:t>Dénomination et sigle</w:t>
      </w:r>
    </w:p>
    <w:p w14:paraId="35019809" w14:textId="7F18FF14" w:rsidR="00AD036F" w:rsidRDefault="00316906">
      <w:pPr>
        <w:jc w:val="right"/>
        <w:rPr>
          <w:rFonts w:ascii="Arial" w:hAnsi="Arial" w:cs="Arial"/>
          <w:sz w:val="22"/>
          <w:szCs w:val="22"/>
        </w:rPr>
      </w:pPr>
      <w:r w:rsidRPr="00111593">
        <w:rPr>
          <w:rFonts w:ascii="Arial" w:hAnsi="Arial" w:cs="Arial"/>
          <w:sz w:val="22"/>
          <w:szCs w:val="22"/>
        </w:rPr>
        <w:t>Spécialité de doctorat</w:t>
      </w:r>
      <w:r w:rsidR="004A66DD">
        <w:rPr>
          <w:rFonts w:ascii="Arial" w:hAnsi="Arial" w:cs="Arial"/>
          <w:sz w:val="22"/>
          <w:szCs w:val="22"/>
        </w:rPr>
        <w:t xml:space="preserve"> </w:t>
      </w:r>
      <w:r w:rsidRPr="00111593">
        <w:rPr>
          <w:rFonts w:ascii="Arial" w:hAnsi="Arial" w:cs="Arial"/>
          <w:sz w:val="22"/>
          <w:szCs w:val="22"/>
        </w:rPr>
        <w:t xml:space="preserve">: </w:t>
      </w:r>
      <w:r w:rsidR="00E570B5">
        <w:rPr>
          <w:rFonts w:ascii="Arial" w:hAnsi="Arial" w:cs="Arial"/>
          <w:sz w:val="22"/>
          <w:szCs w:val="22"/>
        </w:rPr>
        <w:t>voir spécialités par l’ED</w:t>
      </w:r>
    </w:p>
    <w:p w14:paraId="0A3C8CF6" w14:textId="1ECF1CBF" w:rsidR="00DF5906" w:rsidRDefault="00DF5906">
      <w:pPr>
        <w:jc w:val="right"/>
        <w:rPr>
          <w:rFonts w:ascii="Arial" w:hAnsi="Arial" w:cs="Arial"/>
          <w:sz w:val="22"/>
          <w:szCs w:val="22"/>
        </w:rPr>
      </w:pPr>
      <w:r w:rsidRPr="005A53CE">
        <w:rPr>
          <w:rFonts w:ascii="Arial" w:hAnsi="Arial" w:cs="Arial"/>
          <w:sz w:val="22"/>
          <w:szCs w:val="22"/>
        </w:rPr>
        <w:t>Etablissement </w:t>
      </w:r>
      <w:r w:rsidR="00E3245A" w:rsidRPr="005A53CE">
        <w:rPr>
          <w:rFonts w:ascii="Arial" w:hAnsi="Arial" w:cs="Arial"/>
          <w:sz w:val="22"/>
          <w:szCs w:val="22"/>
        </w:rPr>
        <w:t>de préparation de la thèse</w:t>
      </w:r>
      <w:r w:rsidR="003565B0" w:rsidRPr="005A53CE">
        <w:rPr>
          <w:rFonts w:ascii="Arial" w:hAnsi="Arial" w:cs="Arial"/>
          <w:sz w:val="22"/>
          <w:szCs w:val="22"/>
        </w:rPr>
        <w:t xml:space="preserve"> </w:t>
      </w:r>
      <w:r w:rsidRPr="005A53CE">
        <w:rPr>
          <w:rFonts w:ascii="Arial" w:hAnsi="Arial" w:cs="Arial"/>
          <w:sz w:val="22"/>
          <w:szCs w:val="22"/>
        </w:rPr>
        <w:t>:</w:t>
      </w:r>
      <w:r w:rsidR="00405A72" w:rsidRPr="005A53CE">
        <w:rPr>
          <w:rFonts w:ascii="Arial" w:hAnsi="Arial" w:cs="Arial"/>
          <w:sz w:val="22"/>
          <w:szCs w:val="22"/>
        </w:rPr>
        <w:t xml:space="preserve"> nom de l’école</w:t>
      </w:r>
    </w:p>
    <w:p w14:paraId="3692B5E1" w14:textId="77777777" w:rsidR="0099132E" w:rsidRDefault="0099132E">
      <w:pPr>
        <w:jc w:val="right"/>
        <w:rPr>
          <w:rFonts w:ascii="Arial" w:hAnsi="Arial" w:cs="Arial"/>
          <w:sz w:val="22"/>
          <w:szCs w:val="22"/>
        </w:rPr>
      </w:pPr>
    </w:p>
    <w:p w14:paraId="19326737" w14:textId="65A3F926" w:rsidR="00AD036F" w:rsidRPr="009A01C6" w:rsidRDefault="009A01C6" w:rsidP="00487181">
      <w:pPr>
        <w:jc w:val="both"/>
        <w:rPr>
          <w:rFonts w:ascii="Arial" w:hAnsi="Arial" w:cs="Arial"/>
        </w:rPr>
      </w:pPr>
      <w:r w:rsidRPr="005A53CE">
        <w:rPr>
          <w:rFonts w:ascii="Arial" w:hAnsi="Arial" w:cs="Arial"/>
        </w:rPr>
        <w:t xml:space="preserve">Thèse préparée sous la direction de </w:t>
      </w:r>
      <w:r w:rsidRPr="005A53CE">
        <w:rPr>
          <w:rFonts w:ascii="Arial" w:hAnsi="Arial" w:cs="Arial"/>
          <w:i/>
          <w:iCs/>
        </w:rPr>
        <w:t>N</w:t>
      </w:r>
      <w:r w:rsidR="00101227" w:rsidRPr="005A53CE">
        <w:rPr>
          <w:rFonts w:ascii="Arial" w:hAnsi="Arial" w:cs="Arial"/>
          <w:i/>
          <w:iCs/>
        </w:rPr>
        <w:t>OM</w:t>
      </w:r>
      <w:r w:rsidR="00890054" w:rsidRPr="005A53CE">
        <w:rPr>
          <w:rFonts w:ascii="Arial" w:hAnsi="Arial" w:cs="Arial"/>
          <w:i/>
          <w:iCs/>
        </w:rPr>
        <w:t xml:space="preserve"> Prénom</w:t>
      </w:r>
      <w:r w:rsidRPr="005A53CE">
        <w:rPr>
          <w:rFonts w:ascii="Arial" w:hAnsi="Arial" w:cs="Arial"/>
          <w:i/>
          <w:iCs/>
        </w:rPr>
        <w:t xml:space="preserve"> du DT</w:t>
      </w:r>
      <w:r w:rsidR="00D9611D" w:rsidRPr="005A53CE">
        <w:rPr>
          <w:rFonts w:ascii="Arial" w:hAnsi="Arial" w:cs="Arial"/>
          <w:i/>
          <w:iCs/>
        </w:rPr>
        <w:t xml:space="preserve"> (et N</w:t>
      </w:r>
      <w:r w:rsidR="00101227" w:rsidRPr="005A53CE">
        <w:rPr>
          <w:rFonts w:ascii="Arial" w:hAnsi="Arial" w:cs="Arial"/>
          <w:i/>
          <w:iCs/>
        </w:rPr>
        <w:t>OM</w:t>
      </w:r>
      <w:r w:rsidR="00D9611D" w:rsidRPr="005A53CE">
        <w:rPr>
          <w:rFonts w:ascii="Arial" w:hAnsi="Arial" w:cs="Arial"/>
          <w:i/>
          <w:iCs/>
        </w:rPr>
        <w:t xml:space="preserve"> </w:t>
      </w:r>
      <w:r w:rsidR="007F31B4" w:rsidRPr="005A53CE">
        <w:rPr>
          <w:rFonts w:ascii="Arial" w:hAnsi="Arial" w:cs="Arial"/>
          <w:i/>
          <w:iCs/>
        </w:rPr>
        <w:t xml:space="preserve">Prénom </w:t>
      </w:r>
      <w:r w:rsidR="00D9611D" w:rsidRPr="005A53CE">
        <w:rPr>
          <w:rFonts w:ascii="Arial" w:hAnsi="Arial" w:cs="Arial"/>
          <w:i/>
          <w:iCs/>
        </w:rPr>
        <w:t>co-directeur)</w:t>
      </w:r>
      <w:r w:rsidR="00B83716" w:rsidRPr="005A53CE">
        <w:rPr>
          <w:rFonts w:ascii="Arial" w:hAnsi="Arial" w:cs="Arial"/>
        </w:rPr>
        <w:t xml:space="preserve">, </w:t>
      </w:r>
      <w:r w:rsidR="007F31B4" w:rsidRPr="005A53CE">
        <w:rPr>
          <w:rFonts w:ascii="Arial" w:hAnsi="Arial" w:cs="Arial"/>
        </w:rPr>
        <w:t>fonction</w:t>
      </w:r>
      <w:r w:rsidR="00B83716" w:rsidRPr="005A53CE">
        <w:rPr>
          <w:rFonts w:ascii="Arial" w:hAnsi="Arial" w:cs="Arial"/>
        </w:rPr>
        <w:t>, et co-encadr</w:t>
      </w:r>
      <w:r w:rsidR="007B036F" w:rsidRPr="005A53CE">
        <w:rPr>
          <w:rFonts w:ascii="Arial" w:hAnsi="Arial" w:cs="Arial"/>
        </w:rPr>
        <w:t>é</w:t>
      </w:r>
      <w:r w:rsidR="00496E33" w:rsidRPr="005A53CE">
        <w:rPr>
          <w:rFonts w:ascii="Arial" w:hAnsi="Arial" w:cs="Arial"/>
        </w:rPr>
        <w:t xml:space="preserve"> </w:t>
      </w:r>
      <w:r w:rsidR="00D9611D" w:rsidRPr="005A53CE">
        <w:rPr>
          <w:rFonts w:ascii="Arial" w:hAnsi="Arial" w:cs="Arial"/>
        </w:rPr>
        <w:t>par</w:t>
      </w:r>
      <w:r w:rsidR="00B83716" w:rsidRPr="005A53CE">
        <w:rPr>
          <w:rFonts w:ascii="Arial" w:hAnsi="Arial" w:cs="Arial"/>
        </w:rPr>
        <w:t xml:space="preserve"> </w:t>
      </w:r>
      <w:r w:rsidR="00B83716" w:rsidRPr="005A53CE">
        <w:rPr>
          <w:rFonts w:ascii="Arial" w:hAnsi="Arial" w:cs="Arial"/>
          <w:i/>
          <w:iCs/>
        </w:rPr>
        <w:t>N</w:t>
      </w:r>
      <w:r w:rsidR="00101227" w:rsidRPr="005A53CE">
        <w:rPr>
          <w:rFonts w:ascii="Arial" w:hAnsi="Arial" w:cs="Arial"/>
          <w:i/>
          <w:iCs/>
        </w:rPr>
        <w:t>OM</w:t>
      </w:r>
      <w:r w:rsidR="00496E33" w:rsidRPr="005A53CE">
        <w:rPr>
          <w:rFonts w:ascii="Arial" w:hAnsi="Arial" w:cs="Arial"/>
          <w:i/>
          <w:iCs/>
        </w:rPr>
        <w:t>(s)</w:t>
      </w:r>
      <w:r w:rsidR="007F31B4" w:rsidRPr="005A53CE">
        <w:rPr>
          <w:rFonts w:ascii="Arial" w:hAnsi="Arial" w:cs="Arial"/>
          <w:i/>
          <w:iCs/>
        </w:rPr>
        <w:t>Prénom(s</w:t>
      </w:r>
      <w:r w:rsidR="00D72635" w:rsidRPr="005A53CE">
        <w:rPr>
          <w:rFonts w:ascii="Arial" w:hAnsi="Arial" w:cs="Arial"/>
          <w:i/>
          <w:iCs/>
        </w:rPr>
        <w:t>), fonction</w:t>
      </w:r>
    </w:p>
    <w:p w14:paraId="3DAE6992" w14:textId="77777777" w:rsidR="00111593" w:rsidRPr="00111593" w:rsidRDefault="00111593">
      <w:pPr>
        <w:jc w:val="right"/>
        <w:rPr>
          <w:rFonts w:ascii="Arial" w:hAnsi="Arial" w:cs="Arial"/>
          <w:sz w:val="28"/>
          <w:szCs w:val="28"/>
        </w:rPr>
      </w:pPr>
    </w:p>
    <w:p w14:paraId="6714CF8B" w14:textId="77777777" w:rsidR="00AD036F" w:rsidRPr="00111593" w:rsidRDefault="00316906">
      <w:pPr>
        <w:jc w:val="right"/>
        <w:rPr>
          <w:rFonts w:ascii="Arial" w:hAnsi="Arial" w:cs="Arial"/>
          <w:sz w:val="18"/>
          <w:szCs w:val="18"/>
        </w:rPr>
      </w:pPr>
      <w:r w:rsidRPr="00111593">
        <w:rPr>
          <w:rFonts w:ascii="Arial" w:hAnsi="Arial" w:cs="Arial"/>
          <w:sz w:val="18"/>
          <w:szCs w:val="18"/>
        </w:rPr>
        <w:t>Thèse prés</w:t>
      </w:r>
      <w:r w:rsidR="00282C84" w:rsidRPr="00111593">
        <w:rPr>
          <w:rFonts w:ascii="Arial" w:hAnsi="Arial" w:cs="Arial"/>
          <w:sz w:val="18"/>
          <w:szCs w:val="18"/>
        </w:rPr>
        <w:t xml:space="preserve">entée et soutenue à </w:t>
      </w:r>
      <w:r w:rsidR="000B4ADF">
        <w:rPr>
          <w:rFonts w:ascii="Arial" w:hAnsi="Arial" w:cs="Arial"/>
          <w:sz w:val="18"/>
          <w:szCs w:val="18"/>
        </w:rPr>
        <w:t>Ville de soutenance</w:t>
      </w:r>
      <w:r w:rsidRPr="00111593">
        <w:rPr>
          <w:rFonts w:ascii="Arial" w:hAnsi="Arial" w:cs="Arial"/>
          <w:sz w:val="18"/>
          <w:szCs w:val="18"/>
        </w:rPr>
        <w:t xml:space="preserve">, le </w:t>
      </w:r>
      <w:r w:rsidR="00B84609" w:rsidRPr="00111593">
        <w:rPr>
          <w:rFonts w:ascii="Arial" w:hAnsi="Arial" w:cs="Arial"/>
          <w:sz w:val="18"/>
          <w:szCs w:val="18"/>
        </w:rPr>
        <w:t>Date</w:t>
      </w:r>
      <w:r w:rsidRPr="00111593">
        <w:rPr>
          <w:rFonts w:ascii="Arial" w:hAnsi="Arial" w:cs="Arial"/>
          <w:sz w:val="18"/>
          <w:szCs w:val="18"/>
        </w:rPr>
        <w:t>, par</w:t>
      </w:r>
    </w:p>
    <w:p w14:paraId="246AE89B" w14:textId="77777777" w:rsidR="00AD036F" w:rsidRPr="00111593" w:rsidRDefault="00AD036F">
      <w:pPr>
        <w:jc w:val="right"/>
        <w:rPr>
          <w:rFonts w:ascii="Arial" w:hAnsi="Arial" w:cs="Arial"/>
          <w:sz w:val="20"/>
          <w:szCs w:val="20"/>
        </w:rPr>
      </w:pPr>
    </w:p>
    <w:p w14:paraId="346A455F" w14:textId="7D1AF91C" w:rsidR="00AD036F" w:rsidRPr="00111593" w:rsidRDefault="00A556FB">
      <w:pPr>
        <w:jc w:val="right"/>
        <w:rPr>
          <w:rFonts w:ascii="Arial" w:hAnsi="Arial" w:cs="Arial"/>
          <w:b/>
          <w:bCs/>
          <w:sz w:val="32"/>
          <w:szCs w:val="32"/>
        </w:rPr>
      </w:pPr>
      <w:r w:rsidRPr="00111593">
        <w:rPr>
          <w:rFonts w:ascii="Arial" w:hAnsi="Arial" w:cs="Arial"/>
          <w:b/>
          <w:bCs/>
          <w:sz w:val="32"/>
          <w:szCs w:val="32"/>
        </w:rPr>
        <w:t xml:space="preserve"> </w:t>
      </w:r>
      <w:r w:rsidR="007872A3">
        <w:rPr>
          <w:rFonts w:ascii="Arial" w:hAnsi="Arial" w:cs="Arial"/>
          <w:b/>
          <w:bCs/>
          <w:sz w:val="32"/>
          <w:szCs w:val="32"/>
        </w:rPr>
        <w:t>Prénom</w:t>
      </w:r>
      <w:r w:rsidR="00E570B5">
        <w:rPr>
          <w:rFonts w:ascii="Arial" w:hAnsi="Arial" w:cs="Arial"/>
          <w:b/>
          <w:bCs/>
          <w:sz w:val="32"/>
          <w:szCs w:val="32"/>
        </w:rPr>
        <w:t xml:space="preserve"> N</w:t>
      </w:r>
      <w:r w:rsidR="00B1073F">
        <w:rPr>
          <w:rFonts w:ascii="Arial" w:hAnsi="Arial" w:cs="Arial"/>
          <w:b/>
          <w:bCs/>
          <w:sz w:val="32"/>
          <w:szCs w:val="32"/>
        </w:rPr>
        <w:t>OM</w:t>
      </w:r>
      <w:r w:rsidRPr="00111593">
        <w:rPr>
          <w:rFonts w:ascii="Arial" w:hAnsi="Arial" w:cs="Arial"/>
          <w:b/>
          <w:bCs/>
          <w:sz w:val="32"/>
          <w:szCs w:val="32"/>
        </w:rPr>
        <w:t xml:space="preserve"> </w:t>
      </w:r>
    </w:p>
    <w:p w14:paraId="6BF416CA" w14:textId="77777777" w:rsidR="00443027" w:rsidRPr="00111593" w:rsidRDefault="00443027">
      <w:pPr>
        <w:rPr>
          <w:rFonts w:ascii="Arial" w:hAnsi="Arial" w:cs="Arial"/>
          <w:sz w:val="20"/>
          <w:szCs w:val="20"/>
        </w:rPr>
      </w:pPr>
    </w:p>
    <w:p w14:paraId="0E1B35F4" w14:textId="6D98C199" w:rsidR="00AD036F" w:rsidRPr="00BE770C" w:rsidRDefault="00316906">
      <w:pPr>
        <w:rPr>
          <w:rFonts w:ascii="Arial" w:hAnsi="Arial" w:cs="Arial"/>
          <w:b/>
          <w:bCs/>
        </w:rPr>
      </w:pPr>
      <w:r w:rsidRPr="00BE770C">
        <w:rPr>
          <w:rFonts w:ascii="Arial" w:hAnsi="Arial" w:cs="Arial"/>
          <w:b/>
          <w:bCs/>
        </w:rPr>
        <w:t>Composition du Jury</w:t>
      </w:r>
      <w:r w:rsidR="004A7074">
        <w:rPr>
          <w:rFonts w:ascii="Arial" w:hAnsi="Arial" w:cs="Arial"/>
          <w:b/>
          <w:bCs/>
        </w:rPr>
        <w:t>*</w:t>
      </w:r>
      <w:r w:rsidRPr="00BE770C">
        <w:rPr>
          <w:rFonts w:ascii="Arial" w:hAnsi="Arial" w:cs="Arial"/>
          <w:b/>
          <w:bCs/>
        </w:rPr>
        <w:t xml:space="preserve"> :</w:t>
      </w:r>
    </w:p>
    <w:p w14:paraId="44F17AC7" w14:textId="77777777" w:rsidR="00AD036F" w:rsidRPr="00111593" w:rsidRDefault="00AD036F">
      <w:pPr>
        <w:rPr>
          <w:rFonts w:ascii="Arial" w:hAnsi="Arial" w:cs="Arial"/>
          <w:sz w:val="20"/>
          <w:szCs w:val="20"/>
        </w:rPr>
      </w:pPr>
    </w:p>
    <w:p w14:paraId="7EFFF36A" w14:textId="79D1CDB7" w:rsidR="00AD036F"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316906" w:rsidRPr="00111593">
        <w:rPr>
          <w:rFonts w:ascii="Arial" w:hAnsi="Arial" w:cs="Arial"/>
          <w:sz w:val="20"/>
          <w:szCs w:val="20"/>
        </w:rPr>
        <w:t>Prénom</w:t>
      </w:r>
    </w:p>
    <w:p w14:paraId="3C2A2284" w14:textId="77777777" w:rsidR="00AD036F" w:rsidRPr="00111593" w:rsidRDefault="00316906" w:rsidP="006D7F34">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Président</w:t>
      </w:r>
    </w:p>
    <w:p w14:paraId="377B0948" w14:textId="0533B1C6" w:rsidR="00AD036F"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316906" w:rsidRPr="00111593">
        <w:rPr>
          <w:rFonts w:ascii="Arial" w:hAnsi="Arial" w:cs="Arial"/>
          <w:sz w:val="20"/>
          <w:szCs w:val="20"/>
        </w:rPr>
        <w:t>Prénom</w:t>
      </w:r>
    </w:p>
    <w:p w14:paraId="061FD525" w14:textId="77777777" w:rsidR="00AD036F" w:rsidRPr="00111593" w:rsidRDefault="00316906" w:rsidP="006D7F34">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Rapporteur</w:t>
      </w:r>
    </w:p>
    <w:p w14:paraId="0E409295" w14:textId="02663502" w:rsidR="00AD036F"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316906" w:rsidRPr="00111593">
        <w:rPr>
          <w:rFonts w:ascii="Arial" w:hAnsi="Arial" w:cs="Arial"/>
          <w:sz w:val="20"/>
          <w:szCs w:val="20"/>
        </w:rPr>
        <w:t xml:space="preserve">Prénom </w:t>
      </w:r>
    </w:p>
    <w:p w14:paraId="5E442310" w14:textId="77777777" w:rsidR="00AD036F" w:rsidRPr="00111593" w:rsidRDefault="00316906" w:rsidP="006D7F34">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Rapporteur</w:t>
      </w:r>
    </w:p>
    <w:p w14:paraId="7701FAD8" w14:textId="3B0F9D14" w:rsidR="00AD036F"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316906" w:rsidRPr="00111593">
        <w:rPr>
          <w:rFonts w:ascii="Arial" w:hAnsi="Arial" w:cs="Arial"/>
          <w:sz w:val="20"/>
          <w:szCs w:val="20"/>
        </w:rPr>
        <w:t>Prénom</w:t>
      </w:r>
    </w:p>
    <w:p w14:paraId="22012F1A" w14:textId="77777777" w:rsidR="00AD036F" w:rsidRPr="00111593" w:rsidRDefault="00316906" w:rsidP="006D7F34">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Examinateur</w:t>
      </w:r>
    </w:p>
    <w:p w14:paraId="2278AB06" w14:textId="05F1CEC1" w:rsidR="00AD036F"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316906" w:rsidRPr="00111593">
        <w:rPr>
          <w:rFonts w:ascii="Arial" w:hAnsi="Arial" w:cs="Arial"/>
          <w:sz w:val="20"/>
          <w:szCs w:val="20"/>
        </w:rPr>
        <w:t xml:space="preserve">Prénom </w:t>
      </w:r>
    </w:p>
    <w:p w14:paraId="0A45CFF6" w14:textId="77777777" w:rsidR="00AD036F" w:rsidRPr="00111593" w:rsidRDefault="00316906" w:rsidP="006D7F34">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Examinateur</w:t>
      </w:r>
    </w:p>
    <w:p w14:paraId="1B3ABC27" w14:textId="77777777" w:rsidR="004A7074" w:rsidRDefault="004A7074" w:rsidP="006D7F34">
      <w:pPr>
        <w:rPr>
          <w:rFonts w:ascii="Arial" w:hAnsi="Arial" w:cs="Arial"/>
          <w:sz w:val="20"/>
          <w:szCs w:val="20"/>
        </w:rPr>
      </w:pPr>
    </w:p>
    <w:p w14:paraId="60FE10EA" w14:textId="77777777" w:rsidR="00C00686" w:rsidRDefault="00C00686" w:rsidP="006D7F34">
      <w:pPr>
        <w:rPr>
          <w:rFonts w:ascii="Arial" w:hAnsi="Arial" w:cs="Arial"/>
          <w:sz w:val="20"/>
          <w:szCs w:val="20"/>
        </w:rPr>
      </w:pPr>
    </w:p>
    <w:p w14:paraId="65429928" w14:textId="77777777" w:rsidR="00382841" w:rsidRDefault="00382841" w:rsidP="006D7F34">
      <w:pPr>
        <w:rPr>
          <w:rFonts w:ascii="Arial" w:hAnsi="Arial" w:cs="Arial"/>
          <w:sz w:val="20"/>
          <w:szCs w:val="20"/>
        </w:rPr>
      </w:pPr>
    </w:p>
    <w:p w14:paraId="368FA288" w14:textId="562D6E28" w:rsidR="004A7074" w:rsidRDefault="00B749F6" w:rsidP="006D7F34">
      <w:pPr>
        <w:rPr>
          <w:rFonts w:ascii="Arial" w:hAnsi="Arial" w:cs="Arial"/>
          <w:sz w:val="20"/>
          <w:szCs w:val="20"/>
        </w:rPr>
      </w:pPr>
      <w:r>
        <w:rPr>
          <w:rFonts w:ascii="Arial" w:hAnsi="Arial" w:cs="Arial"/>
          <w:sz w:val="20"/>
          <w:szCs w:val="20"/>
        </w:rPr>
        <w:t>Invités</w:t>
      </w:r>
    </w:p>
    <w:p w14:paraId="31EE9071" w14:textId="38856B70" w:rsidR="00443027" w:rsidRPr="00111593" w:rsidRDefault="00D72635" w:rsidP="006D7F34">
      <w:pPr>
        <w:rPr>
          <w:rFonts w:ascii="Arial" w:hAnsi="Arial" w:cs="Arial"/>
          <w:sz w:val="20"/>
          <w:szCs w:val="20"/>
        </w:rPr>
      </w:pPr>
      <w:r w:rsidRPr="00111593">
        <w:rPr>
          <w:rFonts w:ascii="Arial" w:hAnsi="Arial" w:cs="Arial"/>
          <w:sz w:val="20"/>
          <w:szCs w:val="20"/>
        </w:rPr>
        <w:t>N</w:t>
      </w:r>
      <w:r>
        <w:rPr>
          <w:rFonts w:ascii="Arial" w:hAnsi="Arial" w:cs="Arial"/>
          <w:sz w:val="20"/>
          <w:szCs w:val="20"/>
        </w:rPr>
        <w:t>OM</w:t>
      </w:r>
      <w:r w:rsidRPr="00111593">
        <w:rPr>
          <w:rFonts w:ascii="Arial" w:hAnsi="Arial" w:cs="Arial"/>
          <w:sz w:val="20"/>
          <w:szCs w:val="20"/>
        </w:rPr>
        <w:t xml:space="preserve"> </w:t>
      </w:r>
      <w:r w:rsidR="00443027" w:rsidRPr="00111593">
        <w:rPr>
          <w:rFonts w:ascii="Arial" w:hAnsi="Arial" w:cs="Arial"/>
          <w:sz w:val="20"/>
          <w:szCs w:val="20"/>
        </w:rPr>
        <w:t xml:space="preserve">Prénom </w:t>
      </w:r>
    </w:p>
    <w:p w14:paraId="2464C266" w14:textId="77777777" w:rsidR="003D6EDE" w:rsidRDefault="00443027" w:rsidP="003D6EDE">
      <w:pPr>
        <w:rPr>
          <w:rFonts w:ascii="Arial" w:hAnsi="Arial" w:cs="Arial"/>
          <w:sz w:val="18"/>
          <w:szCs w:val="18"/>
        </w:rPr>
      </w:pPr>
      <w:r w:rsidRPr="00111593">
        <w:rPr>
          <w:rFonts w:ascii="Arial" w:hAnsi="Arial" w:cs="Arial"/>
          <w:sz w:val="18"/>
          <w:szCs w:val="18"/>
        </w:rPr>
        <w:t>Statut, Établissement (– Unité de recherche)</w:t>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r>
      <w:r w:rsidRPr="00111593">
        <w:rPr>
          <w:rFonts w:ascii="Arial" w:hAnsi="Arial" w:cs="Arial"/>
          <w:sz w:val="18"/>
          <w:szCs w:val="18"/>
        </w:rPr>
        <w:tab/>
        <w:t>In</w:t>
      </w:r>
      <w:r w:rsidR="00A861CF">
        <w:rPr>
          <w:rFonts w:ascii="Arial" w:hAnsi="Arial" w:cs="Arial"/>
          <w:sz w:val="18"/>
          <w:szCs w:val="18"/>
        </w:rPr>
        <w:t>vité</w:t>
      </w:r>
    </w:p>
    <w:p w14:paraId="6A449273" w14:textId="77777777" w:rsidR="004A7074" w:rsidRDefault="004A7074" w:rsidP="003D6EDE">
      <w:pPr>
        <w:rPr>
          <w:rFonts w:ascii="Arial" w:hAnsi="Arial" w:cs="Arial"/>
          <w:sz w:val="18"/>
          <w:szCs w:val="18"/>
        </w:rPr>
      </w:pPr>
    </w:p>
    <w:p w14:paraId="6E710CC9" w14:textId="77777777" w:rsidR="004A7074" w:rsidRDefault="004A7074" w:rsidP="003D6EDE">
      <w:pPr>
        <w:rPr>
          <w:rFonts w:ascii="Arial" w:hAnsi="Arial" w:cs="Arial"/>
          <w:sz w:val="18"/>
          <w:szCs w:val="18"/>
        </w:rPr>
      </w:pPr>
    </w:p>
    <w:p w14:paraId="7F6B5D4C" w14:textId="77777777" w:rsidR="004A7074" w:rsidRDefault="004A7074" w:rsidP="003D6EDE">
      <w:pPr>
        <w:rPr>
          <w:rFonts w:ascii="Arial" w:hAnsi="Arial" w:cs="Arial"/>
          <w:sz w:val="18"/>
          <w:szCs w:val="18"/>
        </w:rPr>
      </w:pPr>
    </w:p>
    <w:p w14:paraId="7C25979C" w14:textId="7A5E461E" w:rsidR="004A7074" w:rsidRPr="00E505EB" w:rsidRDefault="003F6FD1" w:rsidP="00E505EB">
      <w:pPr>
        <w:rPr>
          <w:sz w:val="16"/>
          <w:szCs w:val="16"/>
        </w:rPr>
      </w:pPr>
      <w:r w:rsidRPr="00E505EB">
        <w:rPr>
          <w:rFonts w:ascii="Arial" w:hAnsi="Arial" w:cs="Arial"/>
          <w:sz w:val="16"/>
          <w:szCs w:val="16"/>
        </w:rPr>
        <w:t>*</w:t>
      </w:r>
      <w:r w:rsidR="004A7074" w:rsidRPr="00E505EB">
        <w:rPr>
          <w:rFonts w:ascii="Arial" w:hAnsi="Arial" w:cs="Arial"/>
          <w:sz w:val="16"/>
          <w:szCs w:val="16"/>
        </w:rPr>
        <w:t>Tel qu’il appar</w:t>
      </w:r>
      <w:r w:rsidRPr="00E505EB">
        <w:rPr>
          <w:rFonts w:ascii="Arial" w:hAnsi="Arial" w:cs="Arial"/>
          <w:sz w:val="16"/>
          <w:szCs w:val="16"/>
        </w:rPr>
        <w:t>a</w:t>
      </w:r>
      <w:r w:rsidR="004A7074" w:rsidRPr="00E505EB">
        <w:rPr>
          <w:rFonts w:ascii="Arial" w:hAnsi="Arial" w:cs="Arial"/>
          <w:sz w:val="16"/>
          <w:szCs w:val="16"/>
        </w:rPr>
        <w:t xml:space="preserve">it sur le </w:t>
      </w:r>
      <w:r w:rsidR="00A619F2">
        <w:rPr>
          <w:rFonts w:ascii="Arial" w:hAnsi="Arial" w:cs="Arial"/>
          <w:sz w:val="16"/>
          <w:szCs w:val="16"/>
        </w:rPr>
        <w:t>rapport</w:t>
      </w:r>
      <w:r w:rsidR="004A7074" w:rsidRPr="00E505EB">
        <w:rPr>
          <w:rFonts w:ascii="Arial" w:hAnsi="Arial" w:cs="Arial"/>
          <w:sz w:val="16"/>
          <w:szCs w:val="16"/>
        </w:rPr>
        <w:t xml:space="preserve"> de soutenance</w:t>
      </w:r>
    </w:p>
    <w:p w14:paraId="75E7F7F1" w14:textId="77777777" w:rsidR="002241BB" w:rsidRPr="002241BB" w:rsidRDefault="002241BB" w:rsidP="002241BB"/>
    <w:p w14:paraId="622788BD" w14:textId="77777777" w:rsidR="002241BB" w:rsidRPr="002241BB" w:rsidRDefault="002241BB" w:rsidP="002241BB"/>
    <w:p w14:paraId="52F6EBA8" w14:textId="77777777" w:rsidR="002241BB" w:rsidRDefault="002241BB" w:rsidP="002241BB"/>
    <w:p w14:paraId="61820AB5" w14:textId="7114A59E" w:rsidR="002241BB" w:rsidRDefault="002241BB" w:rsidP="002241BB">
      <w:pPr>
        <w:tabs>
          <w:tab w:val="left" w:pos="5475"/>
        </w:tabs>
      </w:pPr>
      <w:r>
        <w:tab/>
      </w:r>
    </w:p>
    <w:p w14:paraId="282800B1" w14:textId="54E1AF73" w:rsidR="002241BB" w:rsidRPr="002241BB" w:rsidRDefault="002241BB" w:rsidP="002241BB">
      <w:pPr>
        <w:tabs>
          <w:tab w:val="left" w:pos="5475"/>
        </w:tabs>
        <w:sectPr w:rsidR="002241BB" w:rsidRPr="002241BB" w:rsidSect="00AD036F">
          <w:headerReference w:type="default" r:id="rId7"/>
          <w:footerReference w:type="first" r:id="rId8"/>
          <w:pgSz w:w="11906" w:h="16838"/>
          <w:pgMar w:top="1897" w:right="593" w:bottom="1134" w:left="3834" w:header="1338" w:footer="0" w:gutter="0"/>
          <w:cols w:space="720"/>
          <w:formProt w:val="0"/>
        </w:sectPr>
      </w:pPr>
      <w:r>
        <w:tab/>
      </w:r>
    </w:p>
    <w:p w14:paraId="5AF4D134" w14:textId="77777777" w:rsidR="003D6EDE" w:rsidRPr="00DB2AEA" w:rsidRDefault="003D6EDE" w:rsidP="003D6EDE">
      <w:pPr>
        <w:spacing w:after="200" w:line="276" w:lineRule="auto"/>
        <w:rPr>
          <w:rFonts w:eastAsia="Trebuchet MS"/>
        </w:rPr>
      </w:pPr>
    </w:p>
    <w:p w14:paraId="7D0AA68E" w14:textId="77777777" w:rsidR="003D6EDE" w:rsidRPr="00DB2AEA" w:rsidRDefault="003D6EDE" w:rsidP="003D6EDE">
      <w:pPr>
        <w:spacing w:after="200" w:line="276" w:lineRule="auto"/>
        <w:rPr>
          <w:rFonts w:eastAsia="Trebuchet MS"/>
        </w:rPr>
      </w:pPr>
    </w:p>
    <w:tbl>
      <w:tblPr>
        <w:tblStyle w:val="Grilledutableau"/>
        <w:tblW w:w="0" w:type="auto"/>
        <w:tblLook w:val="04A0" w:firstRow="1" w:lastRow="0" w:firstColumn="1" w:lastColumn="0" w:noHBand="0" w:noVBand="1"/>
      </w:tblPr>
      <w:tblGrid>
        <w:gridCol w:w="9212"/>
      </w:tblGrid>
      <w:tr w:rsidR="003D6EDE" w:rsidRPr="008E4192" w14:paraId="32A7FC76" w14:textId="77777777" w:rsidTr="0054480E">
        <w:tc>
          <w:tcPr>
            <w:tcW w:w="9212" w:type="dxa"/>
          </w:tcPr>
          <w:p w14:paraId="1CA4A0A8" w14:textId="77777777" w:rsidR="003D6EDE" w:rsidRPr="001C2927" w:rsidRDefault="003D6EDE" w:rsidP="001572B9">
            <w:pPr>
              <w:spacing w:before="220" w:after="220"/>
              <w:rPr>
                <w:rFonts w:eastAsia="Trebuchet MS"/>
              </w:rPr>
            </w:pPr>
            <w:r w:rsidRPr="001C2927">
              <w:rPr>
                <w:rFonts w:eastAsia="Trebuchet MS"/>
                <w:b/>
              </w:rPr>
              <w:t>Titre :</w:t>
            </w:r>
            <w:r w:rsidRPr="001C2927">
              <w:rPr>
                <w:rFonts w:eastAsia="Trebuchet MS"/>
              </w:rPr>
              <w:t xml:space="preserve"> titre (en français)................... ............................ ............................................................. ............................</w:t>
            </w:r>
          </w:p>
          <w:p w14:paraId="72B4054D" w14:textId="77777777" w:rsidR="003D6EDE" w:rsidRPr="00DB2AEA" w:rsidRDefault="003D6EDE" w:rsidP="001572B9">
            <w:pPr>
              <w:spacing w:before="220" w:after="220"/>
              <w:rPr>
                <w:rFonts w:eastAsia="Trebuchet MS"/>
              </w:rPr>
            </w:pPr>
            <w:r w:rsidRPr="00DB2AEA">
              <w:rPr>
                <w:rFonts w:eastAsia="Trebuchet MS"/>
                <w:b/>
              </w:rPr>
              <w:t>Mots clés :</w:t>
            </w:r>
            <w:r w:rsidRPr="00DB2AEA">
              <w:rPr>
                <w:rFonts w:eastAsia="Trebuchet MS"/>
              </w:rPr>
              <w:t xml:space="preserve"> de 3 à 6 mots clefs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491"/>
            </w:tblGrid>
            <w:tr w:rsidR="003D6EDE" w:rsidRPr="008E4192" w14:paraId="5118BDC4" w14:textId="77777777" w:rsidTr="001572B9">
              <w:tc>
                <w:tcPr>
                  <w:tcW w:w="4490" w:type="dxa"/>
                </w:tcPr>
                <w:p w14:paraId="7F3C449E" w14:textId="77777777" w:rsidR="003D6EDE" w:rsidRPr="00DB2AEA" w:rsidRDefault="003D6EDE" w:rsidP="001572B9">
                  <w:pPr>
                    <w:jc w:val="both"/>
                  </w:pPr>
                  <w:r w:rsidRPr="00DB2AEA">
                    <w:rPr>
                      <w:b/>
                    </w:rPr>
                    <w:t>Résumé :</w:t>
                  </w:r>
                  <w:r w:rsidRPr="006F4863">
                    <w:rPr>
                      <w:lang w:val="la-Latn"/>
                    </w:rPr>
                    <w:t xml:space="preserve"> Eius populus ab incunabulis primis ad usque pueritiae tempus extremum, quod annis circumcluditur fere trecentis, circummurana pertulit bella, deinde aetatem ingressus adultam post multiplices bellorum aerumnas Alpes transcendit et fretum, in iuvenem erectus et virum ex omni plaga quam orbis ambit inmensus, reportavit laureas et triumphos, iamque vergens in senium et nomine solo aliquotiens vincens ad tranquilliora vitae discessit.</w:t>
                  </w:r>
                </w:p>
                <w:p w14:paraId="46216619" w14:textId="77777777" w:rsidR="003D6EDE" w:rsidRPr="00DB2AEA" w:rsidRDefault="003D6EDE" w:rsidP="001572B9">
                  <w:pPr>
                    <w:jc w:val="both"/>
                    <w:rPr>
                      <w:lang w:val="pt-BR"/>
                    </w:rPr>
                  </w:pPr>
                  <w:r w:rsidRPr="00DB2AEA">
                    <w:rPr>
                      <w:lang w:val="pt-BR"/>
                    </w:rPr>
                    <w:t>Hoc inmaturo interitu ipse quoque sui pertaesus excessit e vita aetatis nono anno atque vicensimo cum quadriennio imperasset. natus apud Tuscos in Massa Veternensi, patre Constantio Constantini fratre imperatoris, matreque Galla.</w:t>
                  </w:r>
                </w:p>
              </w:tc>
              <w:tc>
                <w:tcPr>
                  <w:tcW w:w="4491" w:type="dxa"/>
                </w:tcPr>
                <w:p w14:paraId="0A569AF0" w14:textId="77777777" w:rsidR="003D6EDE" w:rsidRPr="00DB2AEA" w:rsidRDefault="003D6EDE" w:rsidP="001572B9">
                  <w:pPr>
                    <w:jc w:val="both"/>
                    <w:rPr>
                      <w:lang w:val="pt-BR"/>
                    </w:rPr>
                  </w:pPr>
                  <w:r w:rsidRPr="00DB2AEA">
                    <w:rPr>
                      <w:lang w:val="pt-BR"/>
                    </w:rPr>
                    <w:t>Thalassius vero ea tempestate praefectus praetorio praesens ipse quoque adrogantis ingenii, considerans incitationem eius ad multorum augeri discrimina, non maturitate vel consiliis mitigabat, ut aliquotiens celsae potestates iras principum molliverunt, sed adversando iurgandoque cum parum congrueret, eum ad rabiem potius evibrabat, Augustum actus eius exaggerando creberrime docens, idque, incertum qua mente, ne lateret adfectans. quibus mox Caesar acrius efferatus, velut contumaciae quoddam vexillum altius erigens, sine respectu salutis alienae vel suae ad vertenda opposita instar rapidi fluminis irrevocabili impetu ferebatur.</w:t>
                  </w:r>
                </w:p>
                <w:p w14:paraId="37829219" w14:textId="77777777" w:rsidR="003D6EDE" w:rsidRPr="00DB2AEA" w:rsidRDefault="003D6EDE" w:rsidP="001572B9">
                  <w:pPr>
                    <w:jc w:val="both"/>
                    <w:rPr>
                      <w:lang w:val="pt-BR"/>
                    </w:rPr>
                  </w:pPr>
                  <w:r w:rsidRPr="00DB2AEA">
                    <w:rPr>
                      <w:lang w:val="pt-BR"/>
                    </w:rPr>
                    <w:t>Hae duae provinciae bello quondam piratico catervis mixtae praedonum.</w:t>
                  </w:r>
                </w:p>
                <w:p w14:paraId="272BA9AB" w14:textId="77777777" w:rsidR="003D6EDE" w:rsidRPr="00DB2AEA" w:rsidRDefault="003D6EDE" w:rsidP="001572B9">
                  <w:pPr>
                    <w:jc w:val="both"/>
                    <w:rPr>
                      <w:lang w:val="pt-BR"/>
                    </w:rPr>
                  </w:pPr>
                </w:p>
              </w:tc>
            </w:tr>
          </w:tbl>
          <w:p w14:paraId="3D34EE55" w14:textId="77777777" w:rsidR="003D6EDE" w:rsidRPr="00DB2AEA" w:rsidRDefault="003D6EDE" w:rsidP="001572B9">
            <w:pPr>
              <w:spacing w:before="220" w:after="220"/>
              <w:rPr>
                <w:rFonts w:eastAsia="Trebuchet MS"/>
                <w:lang w:val="pt-BR"/>
              </w:rPr>
            </w:pPr>
          </w:p>
        </w:tc>
      </w:tr>
    </w:tbl>
    <w:p w14:paraId="718CFC94" w14:textId="77777777" w:rsidR="003D6EDE" w:rsidRPr="00DB2AEA" w:rsidRDefault="003D6EDE" w:rsidP="003D6EDE">
      <w:pPr>
        <w:spacing w:after="200" w:line="276" w:lineRule="auto"/>
        <w:rPr>
          <w:rFonts w:eastAsia="Trebuchet MS"/>
          <w:lang w:val="pt-BR"/>
        </w:rPr>
      </w:pPr>
    </w:p>
    <w:tbl>
      <w:tblPr>
        <w:tblStyle w:val="Grilledutableau"/>
        <w:tblW w:w="0" w:type="auto"/>
        <w:tblLook w:val="04A0" w:firstRow="1" w:lastRow="0" w:firstColumn="1" w:lastColumn="0" w:noHBand="0" w:noVBand="1"/>
      </w:tblPr>
      <w:tblGrid>
        <w:gridCol w:w="9212"/>
      </w:tblGrid>
      <w:tr w:rsidR="003D6EDE" w:rsidRPr="008E4192" w14:paraId="30342468" w14:textId="77777777" w:rsidTr="0054480E">
        <w:tc>
          <w:tcPr>
            <w:tcW w:w="9212" w:type="dxa"/>
          </w:tcPr>
          <w:p w14:paraId="48C29F12" w14:textId="77777777" w:rsidR="003D6EDE" w:rsidRPr="001C2927" w:rsidRDefault="003D6EDE" w:rsidP="001572B9">
            <w:pPr>
              <w:spacing w:before="220" w:after="220"/>
              <w:rPr>
                <w:rFonts w:eastAsia="Trebuchet MS"/>
              </w:rPr>
            </w:pPr>
            <w:r w:rsidRPr="001C2927">
              <w:rPr>
                <w:rFonts w:eastAsia="Trebuchet MS"/>
                <w:b/>
              </w:rPr>
              <w:t>Title :</w:t>
            </w:r>
            <w:r w:rsidRPr="001C2927">
              <w:rPr>
                <w:rFonts w:eastAsia="Trebuchet MS"/>
              </w:rPr>
              <w:t xml:space="preserve"> Titre en anglais)................... ............................ ............................................................. ............................</w:t>
            </w:r>
          </w:p>
          <w:p w14:paraId="6D5D3F31" w14:textId="77777777" w:rsidR="003D6EDE" w:rsidRPr="00DB2AEA" w:rsidRDefault="003D6EDE" w:rsidP="001572B9">
            <w:pPr>
              <w:spacing w:before="220" w:after="220"/>
              <w:rPr>
                <w:rFonts w:eastAsia="Trebuchet MS"/>
              </w:rPr>
            </w:pPr>
            <w:r w:rsidRPr="00DB2AEA">
              <w:rPr>
                <w:rFonts w:eastAsia="Trebuchet MS"/>
                <w:b/>
              </w:rPr>
              <w:t>Keywords :</w:t>
            </w:r>
            <w:r w:rsidRPr="00DB2AEA">
              <w:rPr>
                <w:rFonts w:eastAsia="Trebuchet MS"/>
              </w:rPr>
              <w:t xml:space="preserve"> de 3 à 6 mots clefs en anglais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1"/>
              <w:gridCol w:w="4435"/>
            </w:tblGrid>
            <w:tr w:rsidR="003D6EDE" w:rsidRPr="008E4192" w14:paraId="67932617" w14:textId="77777777" w:rsidTr="001572B9">
              <w:tc>
                <w:tcPr>
                  <w:tcW w:w="4431" w:type="dxa"/>
                </w:tcPr>
                <w:p w14:paraId="2D4E29D9" w14:textId="77777777" w:rsidR="003D6EDE" w:rsidRPr="00DB2AEA" w:rsidRDefault="003D6EDE" w:rsidP="001572B9">
                  <w:pPr>
                    <w:jc w:val="both"/>
                  </w:pPr>
                  <w:r w:rsidRPr="00DB2AEA">
                    <w:rPr>
                      <w:b/>
                    </w:rPr>
                    <w:t xml:space="preserve">Abstract </w:t>
                  </w:r>
                  <w:r w:rsidRPr="006F4863">
                    <w:rPr>
                      <w:b/>
                      <w:lang w:val="la-Latn"/>
                    </w:rPr>
                    <w:t>:</w:t>
                  </w:r>
                  <w:r w:rsidRPr="006F4863">
                    <w:rPr>
                      <w:lang w:val="la-Latn"/>
                    </w:rPr>
                    <w:t xml:space="preserve"> Eius populus ab incunabulis primis ad usque pueritiae tempus extremum, quod annis circumcluditur fere trecentis, circummurana pertulit bella, deinde aetatem ingressus adultam post multiplices bellorum aerumnas Alpes transcendit et fretum, in iuvenem erectus et virum ex omni plaga quam orbis ambit inmensus, reportavit laureas et triumphos, iamque vergens in senium et nomine solo aliquotiens vincens ad tranquilliora vitae discessit.</w:t>
                  </w:r>
                </w:p>
                <w:p w14:paraId="2AA824CD" w14:textId="77777777" w:rsidR="003D6EDE" w:rsidRPr="00DB2AEA" w:rsidRDefault="003D6EDE" w:rsidP="001572B9">
                  <w:pPr>
                    <w:jc w:val="both"/>
                    <w:rPr>
                      <w:lang w:val="pt-BR"/>
                    </w:rPr>
                  </w:pPr>
                  <w:r w:rsidRPr="00DB2AEA">
                    <w:rPr>
                      <w:lang w:val="pt-BR"/>
                    </w:rPr>
                    <w:t>Hoc inmaturo interitu ipse quoque sui pertaesus excessit e vita aetatis nono anno atque vicensimo cum quadriennio imperasset. natus apud Tuscos in Massa Veternensi, patre Constantio Constantini fratre imperatoris, matreque Galla.</w:t>
                  </w:r>
                </w:p>
              </w:tc>
              <w:tc>
                <w:tcPr>
                  <w:tcW w:w="4435" w:type="dxa"/>
                </w:tcPr>
                <w:p w14:paraId="0F98A471" w14:textId="77777777" w:rsidR="003D6EDE" w:rsidRPr="00DB2AEA" w:rsidRDefault="003D6EDE" w:rsidP="001572B9">
                  <w:pPr>
                    <w:jc w:val="both"/>
                    <w:rPr>
                      <w:lang w:val="pt-BR"/>
                    </w:rPr>
                  </w:pPr>
                  <w:r w:rsidRPr="00DB2AEA">
                    <w:rPr>
                      <w:lang w:val="pt-BR"/>
                    </w:rPr>
                    <w:t>Thalassius vero ea tempestate praefectus praetorio praesens ipse quoque adrogantis ingenii, considerans incitationem eius ad multorum augeri discrimina, non maturitate vel consiliis mitigabat, ut aliquotiens celsae potestates iras principum molliverunt, sed adversando iurgandoque cum parum congrueret, eum ad rabiem potius evibrabat, Augustum actus eius exaggerando creberrime docens, idque, incertum qua mente, ne lateret adfectans. quibus mox Caesar acrius efferatus, velut contumaciae quoddam vexillum altius erigens, sine respectu salutis alienae vel suae ad vertenda opposita instar rapidi fluminis irrevocabili impetu ferebatur.</w:t>
                  </w:r>
                </w:p>
                <w:p w14:paraId="6DE93FF7" w14:textId="77777777" w:rsidR="003D6EDE" w:rsidRPr="00DB2AEA" w:rsidRDefault="003D6EDE" w:rsidP="001572B9">
                  <w:pPr>
                    <w:jc w:val="both"/>
                    <w:rPr>
                      <w:lang w:val="pt-BR"/>
                    </w:rPr>
                  </w:pPr>
                  <w:r w:rsidRPr="00DB2AEA">
                    <w:rPr>
                      <w:lang w:val="pt-BR"/>
                    </w:rPr>
                    <w:t xml:space="preserve">Hae duae provinciae bello quondam piratico catervis mixtae praedonum </w:t>
                  </w:r>
                </w:p>
                <w:p w14:paraId="2847DA6C" w14:textId="77777777" w:rsidR="003D6EDE" w:rsidRPr="00DB2AEA" w:rsidRDefault="003D6EDE" w:rsidP="001572B9">
                  <w:pPr>
                    <w:jc w:val="both"/>
                    <w:rPr>
                      <w:lang w:val="pt-BR"/>
                    </w:rPr>
                  </w:pPr>
                </w:p>
              </w:tc>
            </w:tr>
          </w:tbl>
          <w:p w14:paraId="13293DCA" w14:textId="77777777" w:rsidR="003D6EDE" w:rsidRPr="00DB2AEA" w:rsidRDefault="003D6EDE" w:rsidP="001572B9">
            <w:pPr>
              <w:spacing w:before="220" w:after="220"/>
              <w:rPr>
                <w:rFonts w:eastAsia="Trebuchet MS"/>
                <w:lang w:val="pt-BR"/>
              </w:rPr>
            </w:pPr>
          </w:p>
        </w:tc>
      </w:tr>
    </w:tbl>
    <w:p w14:paraId="5B658232" w14:textId="77777777" w:rsidR="003D6EDE" w:rsidRDefault="003D6EDE" w:rsidP="003D6EDE">
      <w:pPr>
        <w:spacing w:after="200" w:line="276" w:lineRule="auto"/>
        <w:rPr>
          <w:rFonts w:eastAsia="Trebuchet MS"/>
          <w:lang w:val="pt-BR"/>
        </w:rPr>
      </w:pPr>
    </w:p>
    <w:p w14:paraId="60409EE4" w14:textId="77777777" w:rsidR="003D6EDE" w:rsidRPr="00E2170F" w:rsidRDefault="003D6EDE" w:rsidP="003D6EDE">
      <w:pPr>
        <w:pStyle w:val="Titre1"/>
        <w:rPr>
          <w:rFonts w:ascii="Times New Roman" w:hAnsi="Times New Roman" w:cs="Times New Roman"/>
          <w:b/>
          <w:color w:val="000000" w:themeColor="text1"/>
          <w:lang w:val="fr-FR"/>
        </w:rPr>
      </w:pPr>
      <w:r w:rsidRPr="00E2170F">
        <w:rPr>
          <w:rFonts w:ascii="Times New Roman" w:hAnsi="Times New Roman" w:cs="Times New Roman"/>
          <w:b/>
          <w:color w:val="000000" w:themeColor="text1"/>
          <w:lang w:val="fr-FR"/>
        </w:rPr>
        <w:lastRenderedPageBreak/>
        <w:t>Logos, numéros d’accréditation et dénomination</w:t>
      </w:r>
      <w:r w:rsidR="00F9053B" w:rsidRPr="00E2170F">
        <w:rPr>
          <w:rFonts w:ascii="Times New Roman" w:hAnsi="Times New Roman" w:cs="Times New Roman"/>
          <w:b/>
          <w:color w:val="000000" w:themeColor="text1"/>
          <w:lang w:val="fr-FR"/>
        </w:rPr>
        <w:t>s</w:t>
      </w:r>
      <w:r w:rsidRPr="00E2170F">
        <w:rPr>
          <w:rFonts w:ascii="Times New Roman" w:hAnsi="Times New Roman" w:cs="Times New Roman"/>
          <w:b/>
          <w:color w:val="000000" w:themeColor="text1"/>
          <w:lang w:val="fr-FR"/>
        </w:rPr>
        <w:t xml:space="preserve"> des écoles doctorales</w:t>
      </w:r>
    </w:p>
    <w:p w14:paraId="2A1C6BCB" w14:textId="2DB59A72" w:rsidR="003D6EDE" w:rsidRPr="00C33C59" w:rsidRDefault="003D6EDE" w:rsidP="003D6EDE">
      <w:pPr>
        <w:rPr>
          <w:rFonts w:cs="Open Sans"/>
        </w:rPr>
      </w:pPr>
    </w:p>
    <w:p w14:paraId="1F6011DB" w14:textId="7C1C4339" w:rsidR="008623E8" w:rsidRDefault="008623E8" w:rsidP="008623E8">
      <w:pPr>
        <w:rPr>
          <w:rFonts w:cs="Open Sans"/>
        </w:rPr>
      </w:pPr>
      <w:r w:rsidRPr="00454533">
        <w:rPr>
          <w:b/>
          <w:sz w:val="28"/>
        </w:rPr>
        <w:t>n°</w:t>
      </w:r>
      <w:r w:rsidR="00D54D1B">
        <w:rPr>
          <w:b/>
          <w:sz w:val="28"/>
        </w:rPr>
        <w:t>626</w:t>
      </w:r>
      <w:r w:rsidRPr="00454533">
        <w:rPr>
          <w:b/>
          <w:sz w:val="28"/>
        </w:rPr>
        <w:t xml:space="preserve"> : </w:t>
      </w:r>
      <w:r w:rsidR="00D54D1B">
        <w:rPr>
          <w:rFonts w:eastAsiaTheme="majorEastAsia"/>
          <w:b/>
          <w:bCs/>
          <w:sz w:val="28"/>
          <w:szCs w:val="28"/>
          <w:lang w:eastAsia="en-US"/>
        </w:rPr>
        <w:t>Ecole Doctorale de l’Institut Polytechnique de Paris (ED IP Paris)</w:t>
      </w:r>
    </w:p>
    <w:p w14:paraId="4399C07F" w14:textId="68B0744C" w:rsidR="008623E8" w:rsidRDefault="008623E8" w:rsidP="003D6EDE">
      <w:pPr>
        <w:rPr>
          <w:rFonts w:cs="Open Sans"/>
        </w:rPr>
      </w:pPr>
    </w:p>
    <w:p w14:paraId="7C7A9BFA" w14:textId="3BC1A588" w:rsidR="008623E8" w:rsidRPr="00C33C59" w:rsidRDefault="005C6E99" w:rsidP="003D6EDE">
      <w:pPr>
        <w:rPr>
          <w:rFonts w:cs="Open Sans"/>
        </w:rPr>
      </w:pPr>
      <w:r w:rsidRPr="00D324B4">
        <w:rPr>
          <w:noProof/>
        </w:rPr>
        <w:drawing>
          <wp:inline distT="0" distB="0" distL="0" distR="0" wp14:anchorId="0EF81805" wp14:editId="04C45EA2">
            <wp:extent cx="1416050" cy="569573"/>
            <wp:effectExtent l="0" t="0" r="0" b="2540"/>
            <wp:docPr id="1435656280" name="Image 1" descr="Une image contenant texte, Police, logo,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656280" name="Image 1" descr="Une image contenant texte, Police, logo, symbole&#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2893" cy="596459"/>
                    </a:xfrm>
                    <a:prstGeom prst="rect">
                      <a:avLst/>
                    </a:prstGeom>
                    <a:noFill/>
                    <a:ln>
                      <a:noFill/>
                    </a:ln>
                  </pic:spPr>
                </pic:pic>
              </a:graphicData>
            </a:graphic>
          </wp:inline>
        </w:drawing>
      </w:r>
      <w:r w:rsidR="003D1CE7">
        <w:rPr>
          <w:rFonts w:eastAsia="Trebuchet MS"/>
          <w:i/>
          <w:noProof/>
        </w:rPr>
        <mc:AlternateContent>
          <mc:Choice Requires="wps">
            <w:drawing>
              <wp:anchor distT="0" distB="0" distL="114300" distR="114300" simplePos="0" relativeHeight="251662336" behindDoc="0" locked="0" layoutInCell="1" allowOverlap="1" wp14:anchorId="399440CE" wp14:editId="7A581F4F">
                <wp:simplePos x="0" y="0"/>
                <wp:positionH relativeFrom="column">
                  <wp:posOffset>-484742</wp:posOffset>
                </wp:positionH>
                <wp:positionV relativeFrom="paragraph">
                  <wp:posOffset>177800</wp:posOffset>
                </wp:positionV>
                <wp:extent cx="385384" cy="45719"/>
                <wp:effectExtent l="0" t="133350" r="0" b="183515"/>
                <wp:wrapNone/>
                <wp:docPr id="12" name="Connecteur droit avec flèche 12"/>
                <wp:cNvGraphicFramePr/>
                <a:graphic xmlns:a="http://schemas.openxmlformats.org/drawingml/2006/main">
                  <a:graphicData uri="http://schemas.microsoft.com/office/word/2010/wordprocessingShape">
                    <wps:wsp>
                      <wps:cNvCnPr/>
                      <wps:spPr>
                        <a:xfrm flipV="1">
                          <a:off x="0" y="0"/>
                          <a:ext cx="385384" cy="45719"/>
                        </a:xfrm>
                        <a:prstGeom prst="straightConnector1">
                          <a:avLst/>
                        </a:prstGeom>
                        <a:noFill/>
                        <a:ln w="76200" cap="flat" cmpd="sng" algn="ctr">
                          <a:solidFill>
                            <a:srgbClr val="C0504D"/>
                          </a:solidFill>
                          <a:prstDash val="solid"/>
                          <a:tailEnd type="triangle"/>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454D019A" id="_x0000_t32" coordsize="21600,21600" o:spt="32" o:oned="t" path="m,l21600,21600e" filled="f">
                <v:path arrowok="t" fillok="f" o:connecttype="none"/>
                <o:lock v:ext="edit" shapetype="t"/>
              </v:shapetype>
              <v:shape id="Connecteur droit avec flèche 12" o:spid="_x0000_s1026" type="#_x0000_t32" style="position:absolute;margin-left:-38.15pt;margin-top:14pt;width:30.35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" strokecolor="#c0504d" strokeweight="6pt">
                <v:stroke endarrow="block"/>
                <v:shadow on="t" color="black" opacity="22937f" origin=",.5" offset="0,.63889mm"/>
              </v:shape>
            </w:pict>
          </mc:Fallback>
        </mc:AlternateContent>
      </w:r>
    </w:p>
    <w:p w14:paraId="06BECFD8" w14:textId="21B61C9A" w:rsidR="003D6EDE" w:rsidRDefault="003D6EDE" w:rsidP="003D6EDE">
      <w:pPr>
        <w:rPr>
          <w:rFonts w:cs="Open Sans"/>
        </w:rPr>
      </w:pPr>
    </w:p>
    <w:p w14:paraId="62740002" w14:textId="3426805B" w:rsidR="003D1CE7" w:rsidRPr="003D1CE7" w:rsidRDefault="003D1CE7" w:rsidP="003D6EDE">
      <w:pPr>
        <w:rPr>
          <w:rFonts w:cs="Open Sans"/>
          <w:sz w:val="28"/>
          <w:szCs w:val="28"/>
        </w:rPr>
      </w:pPr>
      <w:r w:rsidRPr="003D1CE7">
        <w:rPr>
          <w:rFonts w:cs="Open Sans"/>
          <w:sz w:val="28"/>
          <w:szCs w:val="28"/>
        </w:rPr>
        <w:t>Ou</w:t>
      </w:r>
    </w:p>
    <w:p w14:paraId="79DAF458" w14:textId="77777777" w:rsidR="003D1CE7" w:rsidRPr="00C33C59" w:rsidRDefault="003D1CE7" w:rsidP="003D6EDE">
      <w:pPr>
        <w:rPr>
          <w:rFonts w:cs="Open Sans"/>
        </w:rPr>
      </w:pPr>
    </w:p>
    <w:p w14:paraId="6138350F" w14:textId="3C2461B4" w:rsidR="00D54D1B" w:rsidRPr="00BA7876" w:rsidRDefault="00D54D1B" w:rsidP="00D54D1B">
      <w:pPr>
        <w:pStyle w:val="Titre1"/>
        <w:jc w:val="left"/>
        <w:rPr>
          <w:rFonts w:ascii="Times New Roman" w:hAnsi="Times New Roman" w:cs="Times New Roman"/>
          <w:b/>
          <w:color w:val="auto"/>
          <w:sz w:val="28"/>
          <w:lang w:val="fr-FR"/>
        </w:rPr>
      </w:pPr>
      <w:r w:rsidRPr="00BA7876">
        <w:rPr>
          <w:rFonts w:ascii="Times New Roman" w:hAnsi="Times New Roman" w:cs="Times New Roman"/>
          <w:b/>
          <w:color w:val="auto"/>
          <w:sz w:val="28"/>
          <w:lang w:val="fr-FR"/>
        </w:rPr>
        <w:t xml:space="preserve">n°574 : </w:t>
      </w:r>
      <w:r w:rsidR="00536B8D">
        <w:rPr>
          <w:rFonts w:ascii="Times New Roman" w:hAnsi="Times New Roman" w:cs="Times New Roman"/>
          <w:b/>
          <w:color w:val="auto"/>
          <w:sz w:val="28"/>
          <w:lang w:val="fr-FR"/>
        </w:rPr>
        <w:t>Ecole doctorale de M</w:t>
      </w:r>
      <w:r w:rsidRPr="00BA7876">
        <w:rPr>
          <w:rFonts w:ascii="Times New Roman" w:hAnsi="Times New Roman" w:cs="Times New Roman"/>
          <w:b/>
          <w:color w:val="auto"/>
          <w:sz w:val="28"/>
          <w:lang w:val="fr-FR"/>
        </w:rPr>
        <w:t>athématiques Hadamard (EDMH)</w:t>
      </w:r>
    </w:p>
    <w:p w14:paraId="44586501" w14:textId="4BF55C25" w:rsidR="00D54D1B" w:rsidRDefault="003D1CE7" w:rsidP="00D54D1B">
      <w:pPr>
        <w:rPr>
          <w:rFonts w:ascii="Liberation Serif" w:hAnsi="Liberation Serif" w:cs="FreeSans"/>
        </w:rPr>
      </w:pPr>
      <w:r>
        <w:rPr>
          <w:rFonts w:eastAsia="Trebuchet MS"/>
          <w:i/>
          <w:noProof/>
        </w:rPr>
        <mc:AlternateContent>
          <mc:Choice Requires="wps">
            <w:drawing>
              <wp:anchor distT="0" distB="0" distL="114300" distR="114300" simplePos="0" relativeHeight="251664384" behindDoc="0" locked="0" layoutInCell="1" allowOverlap="1" wp14:anchorId="5A4B826F" wp14:editId="3CA2F365">
                <wp:simplePos x="0" y="0"/>
                <wp:positionH relativeFrom="column">
                  <wp:posOffset>-572877</wp:posOffset>
                </wp:positionH>
                <wp:positionV relativeFrom="paragraph">
                  <wp:posOffset>297968</wp:posOffset>
                </wp:positionV>
                <wp:extent cx="385384" cy="45719"/>
                <wp:effectExtent l="0" t="133350" r="0" b="183515"/>
                <wp:wrapNone/>
                <wp:docPr id="13" name="Connecteur droit avec flèche 13"/>
                <wp:cNvGraphicFramePr/>
                <a:graphic xmlns:a="http://schemas.openxmlformats.org/drawingml/2006/main">
                  <a:graphicData uri="http://schemas.microsoft.com/office/word/2010/wordprocessingShape">
                    <wps:wsp>
                      <wps:cNvCnPr/>
                      <wps:spPr>
                        <a:xfrm flipV="1">
                          <a:off x="0" y="0"/>
                          <a:ext cx="385384" cy="45719"/>
                        </a:xfrm>
                        <a:prstGeom prst="straightConnector1">
                          <a:avLst/>
                        </a:prstGeom>
                        <a:noFill/>
                        <a:ln w="76200" cap="flat" cmpd="sng" algn="ctr">
                          <a:solidFill>
                            <a:srgbClr val="C0504D"/>
                          </a:solidFill>
                          <a:prstDash val="solid"/>
                          <a:tailEnd type="triangle"/>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653EB41" id="Connecteur droit avec flèche 13" o:spid="_x0000_s1026" type="#_x0000_t32" style="position:absolute;margin-left:-45.1pt;margin-top:23.45pt;width:30.35pt;height:3.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" strokecolor="#c0504d" strokeweight="6pt">
                <v:stroke endarrow="block"/>
                <v:shadow on="t" color="black" opacity="22937f" origin=",.5" offset="0,.63889mm"/>
              </v:shape>
            </w:pict>
          </mc:Fallback>
        </mc:AlternateContent>
      </w:r>
      <w:r w:rsidR="00D54D1B">
        <w:rPr>
          <w:noProof/>
        </w:rPr>
        <w:drawing>
          <wp:inline distT="0" distB="0" distL="0" distR="0" wp14:anchorId="7229EF95" wp14:editId="3EB87F5B">
            <wp:extent cx="1425523" cy="525780"/>
            <wp:effectExtent l="0" t="0" r="381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476386" cy="544540"/>
                    </a:xfrm>
                    <a:prstGeom prst="rect">
                      <a:avLst/>
                    </a:prstGeom>
                    <a:noFill/>
                    <a:ln>
                      <a:noFill/>
                    </a:ln>
                  </pic:spPr>
                </pic:pic>
              </a:graphicData>
            </a:graphic>
          </wp:inline>
        </w:drawing>
      </w:r>
    </w:p>
    <w:p w14:paraId="0E27A810" w14:textId="77777777" w:rsidR="00D54D1B" w:rsidRDefault="00D54D1B" w:rsidP="00D54D1B"/>
    <w:p w14:paraId="6D0F9C0A" w14:textId="5F3BE5F4" w:rsidR="003D6EDE" w:rsidRDefault="003D6EDE" w:rsidP="003D6EDE">
      <w:pPr>
        <w:rPr>
          <w:rFonts w:cs="Open Sans"/>
        </w:rPr>
      </w:pPr>
    </w:p>
    <w:p w14:paraId="0AE218E2" w14:textId="77777777" w:rsidR="008623E8" w:rsidRPr="00C33C59" w:rsidRDefault="008623E8" w:rsidP="003D6EDE">
      <w:pPr>
        <w:rPr>
          <w:rFonts w:cs="Open Sans"/>
        </w:rPr>
      </w:pPr>
    </w:p>
    <w:p w14:paraId="7857C7EE" w14:textId="2763A62E" w:rsidR="00D324B4" w:rsidRPr="00D324B4" w:rsidRDefault="00D324B4" w:rsidP="00D324B4">
      <w:pPr>
        <w:spacing w:before="100" w:beforeAutospacing="1" w:after="100" w:afterAutospacing="1"/>
      </w:pPr>
    </w:p>
    <w:p w14:paraId="16AEB8E4" w14:textId="52A63365" w:rsidR="00D324B4" w:rsidRPr="00D324B4" w:rsidRDefault="00D324B4" w:rsidP="00D324B4"/>
    <w:p w14:paraId="1EE14349" w14:textId="7E50077B" w:rsidR="003D6EDE" w:rsidRDefault="003D6EDE" w:rsidP="003D6EDE"/>
    <w:p w14:paraId="45BC6956" w14:textId="77777777" w:rsidR="00D324B4" w:rsidRDefault="00D324B4" w:rsidP="003D6EDE"/>
    <w:p w14:paraId="42DF0F4D" w14:textId="281EDF55" w:rsidR="003D6EDE" w:rsidRDefault="003D6EDE" w:rsidP="003D6EDE"/>
    <w:p w14:paraId="025AD744" w14:textId="77777777" w:rsidR="008623E8" w:rsidRDefault="008623E8" w:rsidP="003D6EDE"/>
    <w:p w14:paraId="7200FA75" w14:textId="77777777" w:rsidR="003D6EDE" w:rsidRDefault="003D6EDE" w:rsidP="003D6EDE"/>
    <w:p w14:paraId="2A954189" w14:textId="77777777" w:rsidR="003D6EDE" w:rsidRDefault="003D6EDE" w:rsidP="003D6EDE"/>
    <w:p w14:paraId="3AFFE5E2" w14:textId="77777777" w:rsidR="003D6EDE" w:rsidRDefault="003D6EDE" w:rsidP="003D6EDE"/>
    <w:p w14:paraId="0622E306" w14:textId="77777777" w:rsidR="003D6EDE" w:rsidRDefault="003D6EDE" w:rsidP="003D6EDE"/>
    <w:p w14:paraId="036C2172" w14:textId="77777777" w:rsidR="003D6EDE" w:rsidRPr="00C25DAB" w:rsidRDefault="003D6EDE" w:rsidP="003D6EDE"/>
    <w:p w14:paraId="664BB1BB" w14:textId="77777777" w:rsidR="008623E8" w:rsidRDefault="008623E8" w:rsidP="008623E8"/>
    <w:p w14:paraId="00EE504B" w14:textId="77777777" w:rsidR="008623E8" w:rsidRDefault="008623E8" w:rsidP="008623E8"/>
    <w:p w14:paraId="518AFC4D" w14:textId="77777777" w:rsidR="008623E8" w:rsidRDefault="008623E8" w:rsidP="008623E8"/>
    <w:p w14:paraId="5BFDF282" w14:textId="77777777" w:rsidR="008623E8" w:rsidRDefault="008623E8" w:rsidP="008623E8"/>
    <w:p w14:paraId="384D570B" w14:textId="77777777" w:rsidR="008623E8" w:rsidRDefault="008623E8" w:rsidP="008623E8"/>
    <w:p w14:paraId="0A111778" w14:textId="77777777" w:rsidR="008623E8" w:rsidRDefault="008623E8" w:rsidP="008623E8"/>
    <w:p w14:paraId="4CBDFB3C" w14:textId="77777777" w:rsidR="008623E8" w:rsidRDefault="008623E8" w:rsidP="008623E8"/>
    <w:p w14:paraId="2F5BFFD2" w14:textId="77777777" w:rsidR="008623E8" w:rsidRDefault="008623E8" w:rsidP="008623E8"/>
    <w:p w14:paraId="7771D8A7" w14:textId="77777777" w:rsidR="008623E8" w:rsidRDefault="008623E8" w:rsidP="008623E8"/>
    <w:p w14:paraId="659175CD" w14:textId="77777777" w:rsidR="008623E8" w:rsidRDefault="008623E8" w:rsidP="008623E8"/>
    <w:p w14:paraId="1861327C" w14:textId="77777777" w:rsidR="008623E8" w:rsidRDefault="008623E8" w:rsidP="008623E8"/>
    <w:p w14:paraId="63DA7FEF" w14:textId="77777777" w:rsidR="008623E8" w:rsidRDefault="008623E8" w:rsidP="008623E8"/>
    <w:p w14:paraId="506AD934" w14:textId="77777777" w:rsidR="008623E8" w:rsidRDefault="008623E8" w:rsidP="008623E8"/>
    <w:p w14:paraId="2E1B7084" w14:textId="77777777" w:rsidR="008623E8" w:rsidRDefault="008623E8" w:rsidP="008623E8"/>
    <w:p w14:paraId="6DB83C83" w14:textId="77777777" w:rsidR="008623E8" w:rsidRPr="00C25DAB" w:rsidRDefault="008623E8" w:rsidP="008623E8"/>
    <w:p w14:paraId="4FF64F25" w14:textId="77777777" w:rsidR="008623E8" w:rsidRDefault="008623E8" w:rsidP="008623E8"/>
    <w:p w14:paraId="37472B77" w14:textId="77777777" w:rsidR="008623E8" w:rsidRDefault="008623E8" w:rsidP="008623E8"/>
    <w:p w14:paraId="6F3537B5" w14:textId="77777777" w:rsidR="008623E8" w:rsidRDefault="008623E8" w:rsidP="008623E8"/>
    <w:p w14:paraId="186EA173" w14:textId="77777777" w:rsidR="00D75BDE" w:rsidRDefault="00D75BDE" w:rsidP="004F45C1"/>
    <w:p w14:paraId="6A94DCB2" w14:textId="56643D7D" w:rsidR="009460A6" w:rsidRDefault="003D6EDE" w:rsidP="00FA1683">
      <w:pPr>
        <w:spacing w:after="200" w:line="276" w:lineRule="auto"/>
        <w:jc w:val="center"/>
        <w:rPr>
          <w:rFonts w:eastAsia="Trebuchet MS"/>
          <w:b/>
          <w:sz w:val="28"/>
          <w:szCs w:val="28"/>
        </w:rPr>
      </w:pPr>
      <w:r w:rsidRPr="004E0A6B">
        <w:rPr>
          <w:rFonts w:eastAsia="Trebuchet MS"/>
          <w:b/>
          <w:sz w:val="28"/>
          <w:szCs w:val="28"/>
        </w:rPr>
        <w:lastRenderedPageBreak/>
        <w:t>Liste des spécialité</w:t>
      </w:r>
      <w:r w:rsidR="00FA1683">
        <w:rPr>
          <w:rFonts w:eastAsia="Trebuchet MS"/>
          <w:b/>
          <w:sz w:val="28"/>
          <w:szCs w:val="28"/>
        </w:rPr>
        <w:t>s</w:t>
      </w:r>
    </w:p>
    <w:p w14:paraId="12307392" w14:textId="694A82C7" w:rsidR="009460A6" w:rsidRDefault="009460A6" w:rsidP="003D6EDE">
      <w:pPr>
        <w:spacing w:after="200" w:line="276" w:lineRule="auto"/>
        <w:jc w:val="center"/>
        <w:rPr>
          <w:rFonts w:eastAsiaTheme="majorEastAsia"/>
          <w:b/>
          <w:bCs/>
          <w:sz w:val="28"/>
          <w:szCs w:val="28"/>
          <w:lang w:eastAsia="en-US"/>
        </w:rPr>
      </w:pPr>
      <w:r>
        <w:rPr>
          <w:rFonts w:eastAsiaTheme="majorEastAsia"/>
          <w:b/>
          <w:bCs/>
          <w:sz w:val="28"/>
          <w:szCs w:val="28"/>
          <w:lang w:eastAsia="en-US"/>
        </w:rPr>
        <w:t>Ecole Doctorale de l’Institut Polytechnique de Paris (ED IP Paris) n°626</w:t>
      </w:r>
    </w:p>
    <w:tbl>
      <w:tblPr>
        <w:tblW w:w="7480" w:type="dxa"/>
        <w:tblCellMar>
          <w:left w:w="70" w:type="dxa"/>
          <w:right w:w="70" w:type="dxa"/>
        </w:tblCellMar>
        <w:tblLook w:val="04A0" w:firstRow="1" w:lastRow="0" w:firstColumn="1" w:lastColumn="0" w:noHBand="0" w:noVBand="1"/>
      </w:tblPr>
      <w:tblGrid>
        <w:gridCol w:w="7480"/>
      </w:tblGrid>
      <w:tr w:rsidR="00FA1683" w14:paraId="64DF11C5" w14:textId="77777777" w:rsidTr="00536B8D">
        <w:trPr>
          <w:trHeight w:val="440"/>
        </w:trPr>
        <w:tc>
          <w:tcPr>
            <w:tcW w:w="7480" w:type="dxa"/>
            <w:tcBorders>
              <w:top w:val="single" w:sz="8" w:space="0" w:color="auto"/>
              <w:left w:val="single" w:sz="4" w:space="0" w:color="auto"/>
              <w:bottom w:val="single" w:sz="8" w:space="0" w:color="auto"/>
              <w:right w:val="single" w:sz="4" w:space="0" w:color="auto"/>
            </w:tcBorders>
            <w:shd w:val="clear" w:color="000000" w:fill="FFFFFF"/>
            <w:noWrap/>
            <w:vAlign w:val="center"/>
            <w:hideMark/>
          </w:tcPr>
          <w:p w14:paraId="617872F5" w14:textId="77777777" w:rsidR="00FA1683" w:rsidRDefault="00FA1683">
            <w:pPr>
              <w:rPr>
                <w:rFonts w:ascii="Aptos Narrow" w:hAnsi="Aptos Narrow"/>
                <w:color w:val="000000"/>
                <w:sz w:val="22"/>
                <w:szCs w:val="22"/>
              </w:rPr>
            </w:pPr>
            <w:r>
              <w:rPr>
                <w:rFonts w:ascii="Aptos Narrow" w:hAnsi="Aptos Narrow"/>
                <w:color w:val="000000"/>
                <w:sz w:val="22"/>
                <w:szCs w:val="22"/>
              </w:rPr>
              <w:t>Biologie</w:t>
            </w:r>
          </w:p>
        </w:tc>
      </w:tr>
      <w:tr w:rsidR="00FA1683" w14:paraId="576B8B02"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5CB99A91" w14:textId="77777777" w:rsidR="00FA1683" w:rsidRDefault="00FA1683">
            <w:pPr>
              <w:rPr>
                <w:rFonts w:ascii="Aptos Narrow" w:hAnsi="Aptos Narrow"/>
                <w:color w:val="000000"/>
                <w:sz w:val="22"/>
                <w:szCs w:val="22"/>
              </w:rPr>
            </w:pPr>
            <w:r>
              <w:rPr>
                <w:rFonts w:ascii="Aptos Narrow" w:hAnsi="Aptos Narrow"/>
                <w:color w:val="000000"/>
                <w:sz w:val="22"/>
                <w:szCs w:val="22"/>
              </w:rPr>
              <w:t>Chimie</w:t>
            </w:r>
          </w:p>
        </w:tc>
      </w:tr>
      <w:tr w:rsidR="00FA1683" w14:paraId="248D6FF5" w14:textId="77777777" w:rsidTr="00FA1683">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53C0BFDD" w14:textId="77777777" w:rsidR="00FA1683" w:rsidRDefault="00FA1683">
            <w:pPr>
              <w:rPr>
                <w:rFonts w:ascii="Aptos Narrow" w:hAnsi="Aptos Narrow"/>
                <w:color w:val="000000"/>
                <w:sz w:val="22"/>
                <w:szCs w:val="22"/>
              </w:rPr>
            </w:pPr>
            <w:r>
              <w:rPr>
                <w:rFonts w:ascii="Aptos Narrow" w:hAnsi="Aptos Narrow"/>
                <w:color w:val="000000"/>
                <w:sz w:val="22"/>
                <w:szCs w:val="22"/>
              </w:rPr>
              <w:t>Génie des procédés et énergétique</w:t>
            </w:r>
          </w:p>
        </w:tc>
      </w:tr>
      <w:tr w:rsidR="00FA1683" w14:paraId="426EB69A"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610CC858" w14:textId="77777777" w:rsidR="00FA1683" w:rsidRDefault="00FA1683">
            <w:pPr>
              <w:rPr>
                <w:rFonts w:ascii="Aptos Narrow" w:hAnsi="Aptos Narrow"/>
                <w:color w:val="000000"/>
                <w:sz w:val="22"/>
                <w:szCs w:val="22"/>
              </w:rPr>
            </w:pPr>
            <w:r>
              <w:rPr>
                <w:rFonts w:ascii="Aptos Narrow" w:hAnsi="Aptos Narrow"/>
                <w:color w:val="000000"/>
                <w:sz w:val="22"/>
                <w:szCs w:val="22"/>
              </w:rPr>
              <w:t>Sciences économiques</w:t>
            </w:r>
          </w:p>
        </w:tc>
      </w:tr>
      <w:tr w:rsidR="00FA1683" w14:paraId="7E0F7466" w14:textId="77777777" w:rsidTr="00FA1683">
        <w:trPr>
          <w:trHeight w:val="440"/>
        </w:trPr>
        <w:tc>
          <w:tcPr>
            <w:tcW w:w="7480" w:type="dxa"/>
            <w:tcBorders>
              <w:top w:val="single" w:sz="4" w:space="0" w:color="FFFFFF"/>
              <w:left w:val="single" w:sz="4" w:space="0" w:color="auto"/>
              <w:bottom w:val="single" w:sz="8" w:space="0" w:color="auto"/>
              <w:right w:val="single" w:sz="4" w:space="0" w:color="auto"/>
            </w:tcBorders>
            <w:shd w:val="clear" w:color="000000" w:fill="FFFFFF"/>
            <w:noWrap/>
            <w:vAlign w:val="center"/>
            <w:hideMark/>
          </w:tcPr>
          <w:p w14:paraId="2C601B99" w14:textId="068BFF13" w:rsidR="00FA1683" w:rsidRDefault="00FA1683">
            <w:pPr>
              <w:rPr>
                <w:rFonts w:ascii="Aptos Narrow" w:hAnsi="Aptos Narrow"/>
                <w:color w:val="000000"/>
                <w:sz w:val="22"/>
                <w:szCs w:val="22"/>
              </w:rPr>
            </w:pPr>
            <w:r>
              <w:rPr>
                <w:rFonts w:ascii="Aptos Narrow" w:hAnsi="Aptos Narrow"/>
                <w:color w:val="000000"/>
                <w:sz w:val="22"/>
                <w:szCs w:val="22"/>
              </w:rPr>
              <w:t>G</w:t>
            </w:r>
            <w:r w:rsidR="006F4863">
              <w:rPr>
                <w:rFonts w:ascii="Aptos Narrow" w:hAnsi="Aptos Narrow"/>
                <w:color w:val="000000"/>
                <w:sz w:val="22"/>
                <w:szCs w:val="22"/>
              </w:rPr>
              <w:t>é</w:t>
            </w:r>
            <w:r>
              <w:rPr>
                <w:rFonts w:ascii="Aptos Narrow" w:hAnsi="Aptos Narrow"/>
                <w:color w:val="000000"/>
                <w:sz w:val="22"/>
                <w:szCs w:val="22"/>
              </w:rPr>
              <w:t>ographie</w:t>
            </w:r>
          </w:p>
        </w:tc>
      </w:tr>
      <w:tr w:rsidR="00FA1683" w14:paraId="17D39950"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31F1799F" w14:textId="77777777" w:rsidR="00FA1683" w:rsidRDefault="00FA1683">
            <w:pPr>
              <w:rPr>
                <w:rFonts w:ascii="Aptos Narrow" w:hAnsi="Aptos Narrow"/>
                <w:color w:val="000000"/>
                <w:sz w:val="22"/>
                <w:szCs w:val="22"/>
              </w:rPr>
            </w:pPr>
            <w:r>
              <w:rPr>
                <w:rFonts w:ascii="Aptos Narrow" w:hAnsi="Aptos Narrow"/>
                <w:color w:val="000000"/>
                <w:sz w:val="22"/>
                <w:szCs w:val="22"/>
              </w:rPr>
              <w:t>Informatique</w:t>
            </w:r>
          </w:p>
        </w:tc>
      </w:tr>
      <w:tr w:rsidR="00FA1683" w14:paraId="32D59F59"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AD4FA8" w14:textId="77777777" w:rsidR="00FA1683" w:rsidRDefault="00FA1683">
            <w:pPr>
              <w:rPr>
                <w:rFonts w:ascii="Aptos Narrow" w:hAnsi="Aptos Narrow"/>
                <w:color w:val="000000"/>
                <w:sz w:val="22"/>
                <w:szCs w:val="22"/>
              </w:rPr>
            </w:pPr>
            <w:r>
              <w:rPr>
                <w:rFonts w:ascii="Aptos Narrow" w:hAnsi="Aptos Narrow"/>
                <w:color w:val="000000"/>
                <w:sz w:val="22"/>
                <w:szCs w:val="22"/>
              </w:rPr>
              <w:t>Electronique et Optoélectronique</w:t>
            </w:r>
          </w:p>
        </w:tc>
      </w:tr>
      <w:tr w:rsidR="00FA1683" w14:paraId="14DFB2AC" w14:textId="77777777" w:rsidTr="00FA1683">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484EDF77" w14:textId="77777777" w:rsidR="00FA1683" w:rsidRDefault="00FA1683">
            <w:pPr>
              <w:rPr>
                <w:rFonts w:ascii="Aptos Narrow" w:hAnsi="Aptos Narrow"/>
                <w:color w:val="000000"/>
                <w:sz w:val="22"/>
                <w:szCs w:val="22"/>
              </w:rPr>
            </w:pPr>
            <w:r>
              <w:rPr>
                <w:rFonts w:ascii="Aptos Narrow" w:hAnsi="Aptos Narrow"/>
                <w:color w:val="000000"/>
                <w:sz w:val="22"/>
                <w:szCs w:val="22"/>
              </w:rPr>
              <w:t>Réseaux, Informations et Communications</w:t>
            </w:r>
          </w:p>
        </w:tc>
      </w:tr>
      <w:tr w:rsidR="00FA1683" w14:paraId="078FF623"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64D62D2D" w14:textId="77777777" w:rsidR="00FA1683" w:rsidRDefault="00FA1683">
            <w:pPr>
              <w:rPr>
                <w:rFonts w:ascii="Aptos Narrow" w:hAnsi="Aptos Narrow"/>
                <w:color w:val="000000"/>
                <w:sz w:val="22"/>
                <w:szCs w:val="22"/>
              </w:rPr>
            </w:pPr>
            <w:r>
              <w:rPr>
                <w:rFonts w:ascii="Aptos Narrow" w:hAnsi="Aptos Narrow"/>
                <w:color w:val="000000"/>
                <w:sz w:val="22"/>
                <w:szCs w:val="22"/>
              </w:rPr>
              <w:t>Informatique</w:t>
            </w:r>
          </w:p>
        </w:tc>
      </w:tr>
      <w:tr w:rsidR="00FA1683" w14:paraId="5BE0A858"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E24793" w14:textId="77777777" w:rsidR="00FA1683" w:rsidRDefault="00FA1683">
            <w:pPr>
              <w:rPr>
                <w:rFonts w:ascii="Aptos Narrow" w:hAnsi="Aptos Narrow"/>
                <w:color w:val="000000"/>
                <w:sz w:val="22"/>
                <w:szCs w:val="22"/>
              </w:rPr>
            </w:pPr>
            <w:r>
              <w:rPr>
                <w:rFonts w:ascii="Aptos Narrow" w:hAnsi="Aptos Narrow"/>
                <w:color w:val="000000"/>
                <w:sz w:val="22"/>
                <w:szCs w:val="22"/>
              </w:rPr>
              <w:t>Mathématiques et Informatique</w:t>
            </w:r>
          </w:p>
        </w:tc>
      </w:tr>
      <w:tr w:rsidR="00FA1683" w14:paraId="2A5A0D3E" w14:textId="77777777" w:rsidTr="00FA1683">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54A71EEB" w14:textId="77777777" w:rsidR="00FA1683" w:rsidRDefault="00FA1683">
            <w:pPr>
              <w:rPr>
                <w:rFonts w:ascii="Aptos Narrow" w:hAnsi="Aptos Narrow"/>
                <w:color w:val="000000"/>
                <w:sz w:val="22"/>
                <w:szCs w:val="22"/>
              </w:rPr>
            </w:pPr>
            <w:r>
              <w:rPr>
                <w:rFonts w:ascii="Aptos Narrow" w:hAnsi="Aptos Narrow"/>
                <w:color w:val="000000"/>
                <w:sz w:val="22"/>
                <w:szCs w:val="22"/>
              </w:rPr>
              <w:t>Signal, Images, Automatique et robotique</w:t>
            </w:r>
          </w:p>
        </w:tc>
      </w:tr>
      <w:tr w:rsidR="00FA1683" w14:paraId="26222021"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5BBABE44" w14:textId="77777777" w:rsidR="00FA1683" w:rsidRDefault="00FA1683">
            <w:pPr>
              <w:rPr>
                <w:rFonts w:ascii="Aptos Narrow" w:hAnsi="Aptos Narrow"/>
                <w:color w:val="000000"/>
                <w:sz w:val="22"/>
                <w:szCs w:val="22"/>
              </w:rPr>
            </w:pPr>
            <w:r>
              <w:rPr>
                <w:rFonts w:ascii="Aptos Narrow" w:hAnsi="Aptos Narrow"/>
                <w:color w:val="000000"/>
                <w:sz w:val="22"/>
                <w:szCs w:val="22"/>
              </w:rPr>
              <w:t>Biomécanique</w:t>
            </w:r>
          </w:p>
        </w:tc>
      </w:tr>
      <w:tr w:rsidR="00FA1683" w14:paraId="14B53245"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375B46" w14:textId="6988D286" w:rsidR="00FA1683" w:rsidRDefault="006F4863">
            <w:pPr>
              <w:rPr>
                <w:rFonts w:ascii="Aptos Narrow" w:hAnsi="Aptos Narrow"/>
                <w:color w:val="000000"/>
                <w:sz w:val="22"/>
                <w:szCs w:val="22"/>
              </w:rPr>
            </w:pPr>
            <w:r>
              <w:rPr>
                <w:rFonts w:ascii="Aptos Narrow" w:hAnsi="Aptos Narrow"/>
                <w:color w:val="000000"/>
                <w:sz w:val="22"/>
                <w:szCs w:val="22"/>
              </w:rPr>
              <w:t>Mécanique des</w:t>
            </w:r>
            <w:r w:rsidR="00FA1683">
              <w:rPr>
                <w:rFonts w:ascii="Aptos Narrow" w:hAnsi="Aptos Narrow"/>
                <w:color w:val="000000"/>
                <w:sz w:val="22"/>
                <w:szCs w:val="22"/>
              </w:rPr>
              <w:t xml:space="preserve"> solides, génie mécanique, productique, transport et génie civil</w:t>
            </w:r>
          </w:p>
        </w:tc>
      </w:tr>
      <w:tr w:rsidR="00FA1683" w14:paraId="385AB9EE"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56507F" w14:textId="77777777" w:rsidR="00FA1683" w:rsidRDefault="00FA1683">
            <w:pPr>
              <w:rPr>
                <w:rFonts w:ascii="Aptos Narrow" w:hAnsi="Aptos Narrow"/>
                <w:color w:val="000000"/>
                <w:sz w:val="22"/>
                <w:szCs w:val="22"/>
              </w:rPr>
            </w:pPr>
            <w:r>
              <w:rPr>
                <w:rFonts w:ascii="Aptos Narrow" w:hAnsi="Aptos Narrow"/>
                <w:color w:val="000000"/>
                <w:sz w:val="22"/>
                <w:szCs w:val="22"/>
              </w:rPr>
              <w:t>Mécanique des fluides et des solides, acoustique</w:t>
            </w:r>
          </w:p>
        </w:tc>
      </w:tr>
      <w:tr w:rsidR="00FA1683" w14:paraId="6FAAB5F2"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9BB63B" w14:textId="67DF1AFE" w:rsidR="00FA1683" w:rsidRDefault="006F4863">
            <w:pPr>
              <w:rPr>
                <w:rFonts w:ascii="Aptos Narrow" w:hAnsi="Aptos Narrow"/>
                <w:color w:val="000000"/>
                <w:sz w:val="22"/>
                <w:szCs w:val="22"/>
              </w:rPr>
            </w:pPr>
            <w:r>
              <w:rPr>
                <w:rFonts w:ascii="Aptos Narrow" w:hAnsi="Aptos Narrow"/>
                <w:color w:val="000000"/>
                <w:sz w:val="22"/>
                <w:szCs w:val="22"/>
              </w:rPr>
              <w:t>Sciences et</w:t>
            </w:r>
            <w:r w:rsidR="00FA1683">
              <w:rPr>
                <w:rFonts w:ascii="Aptos Narrow" w:hAnsi="Aptos Narrow"/>
                <w:color w:val="000000"/>
                <w:sz w:val="22"/>
                <w:szCs w:val="22"/>
              </w:rPr>
              <w:t xml:space="preserve"> technologies industrielles</w:t>
            </w:r>
          </w:p>
        </w:tc>
      </w:tr>
      <w:tr w:rsidR="00FA1683" w14:paraId="083A29CB"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12EDD1" w14:textId="77777777" w:rsidR="00FA1683" w:rsidRDefault="00FA1683">
            <w:pPr>
              <w:rPr>
                <w:rFonts w:ascii="Aptos Narrow" w:hAnsi="Aptos Narrow"/>
                <w:color w:val="000000"/>
                <w:sz w:val="22"/>
                <w:szCs w:val="22"/>
              </w:rPr>
            </w:pPr>
            <w:r>
              <w:rPr>
                <w:rFonts w:ascii="Aptos Narrow" w:hAnsi="Aptos Narrow"/>
                <w:color w:val="000000"/>
                <w:sz w:val="22"/>
                <w:szCs w:val="22"/>
              </w:rPr>
              <w:t>Sciences de l'environnement</w:t>
            </w:r>
          </w:p>
        </w:tc>
      </w:tr>
      <w:tr w:rsidR="00FA1683" w14:paraId="5F906D1E"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3A62136F" w14:textId="77777777" w:rsidR="00FA1683" w:rsidRDefault="00FA1683">
            <w:pPr>
              <w:rPr>
                <w:rFonts w:ascii="Aptos Narrow" w:hAnsi="Aptos Narrow"/>
                <w:color w:val="000000"/>
                <w:sz w:val="22"/>
                <w:szCs w:val="22"/>
              </w:rPr>
            </w:pPr>
            <w:r>
              <w:rPr>
                <w:rFonts w:ascii="Aptos Narrow" w:hAnsi="Aptos Narrow"/>
                <w:color w:val="000000"/>
                <w:sz w:val="22"/>
                <w:szCs w:val="22"/>
              </w:rPr>
              <w:t>Astrophysique</w:t>
            </w:r>
          </w:p>
        </w:tc>
      </w:tr>
      <w:tr w:rsidR="00FA1683" w14:paraId="02898D20"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B706B8" w14:textId="77777777" w:rsidR="00FA1683" w:rsidRDefault="00FA1683">
            <w:pPr>
              <w:rPr>
                <w:rFonts w:ascii="Aptos Narrow" w:hAnsi="Aptos Narrow"/>
                <w:color w:val="000000"/>
                <w:sz w:val="22"/>
                <w:szCs w:val="22"/>
              </w:rPr>
            </w:pPr>
            <w:r>
              <w:rPr>
                <w:rFonts w:ascii="Aptos Narrow" w:hAnsi="Aptos Narrow"/>
                <w:color w:val="000000"/>
                <w:sz w:val="22"/>
                <w:szCs w:val="22"/>
              </w:rPr>
              <w:t>Optique, Laser et Plasma</w:t>
            </w:r>
          </w:p>
        </w:tc>
      </w:tr>
      <w:tr w:rsidR="00FA1683" w14:paraId="46DA5512"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F7B4A7" w14:textId="77777777" w:rsidR="00FA1683" w:rsidRDefault="00FA1683">
            <w:pPr>
              <w:rPr>
                <w:rFonts w:ascii="Aptos Narrow" w:hAnsi="Aptos Narrow"/>
                <w:color w:val="000000"/>
                <w:sz w:val="22"/>
                <w:szCs w:val="22"/>
              </w:rPr>
            </w:pPr>
            <w:r>
              <w:rPr>
                <w:rFonts w:ascii="Aptos Narrow" w:hAnsi="Aptos Narrow"/>
                <w:color w:val="000000"/>
                <w:sz w:val="22"/>
                <w:szCs w:val="22"/>
              </w:rPr>
              <w:t>Physique</w:t>
            </w:r>
          </w:p>
        </w:tc>
      </w:tr>
      <w:tr w:rsidR="00FA1683" w14:paraId="790512F2"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FE5B65" w14:textId="77777777" w:rsidR="00FA1683" w:rsidRDefault="00FA1683">
            <w:pPr>
              <w:rPr>
                <w:rFonts w:ascii="Aptos Narrow" w:hAnsi="Aptos Narrow"/>
                <w:color w:val="000000"/>
                <w:sz w:val="22"/>
                <w:szCs w:val="22"/>
              </w:rPr>
            </w:pPr>
            <w:r>
              <w:rPr>
                <w:rFonts w:ascii="Aptos Narrow" w:hAnsi="Aptos Narrow"/>
                <w:color w:val="000000"/>
                <w:sz w:val="22"/>
                <w:szCs w:val="22"/>
              </w:rPr>
              <w:t>Physique de la matière condensée</w:t>
            </w:r>
          </w:p>
        </w:tc>
      </w:tr>
      <w:tr w:rsidR="00FA1683" w14:paraId="7C00F5E7"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B4C546" w14:textId="77777777" w:rsidR="00FA1683" w:rsidRDefault="00FA1683">
            <w:pPr>
              <w:rPr>
                <w:rFonts w:ascii="Aptos Narrow" w:hAnsi="Aptos Narrow"/>
                <w:color w:val="000000"/>
                <w:sz w:val="22"/>
                <w:szCs w:val="22"/>
              </w:rPr>
            </w:pPr>
            <w:r>
              <w:rPr>
                <w:rFonts w:ascii="Aptos Narrow" w:hAnsi="Aptos Narrow"/>
                <w:color w:val="000000"/>
                <w:sz w:val="22"/>
                <w:szCs w:val="22"/>
              </w:rPr>
              <w:t>Physique des particules</w:t>
            </w:r>
          </w:p>
        </w:tc>
      </w:tr>
      <w:tr w:rsidR="00FA1683" w14:paraId="68902426" w14:textId="77777777" w:rsidTr="00FA1683">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4BE69933" w14:textId="77777777" w:rsidR="00FA1683" w:rsidRDefault="00FA1683">
            <w:pPr>
              <w:rPr>
                <w:rFonts w:ascii="Aptos Narrow" w:hAnsi="Aptos Narrow"/>
                <w:color w:val="000000"/>
                <w:sz w:val="22"/>
                <w:szCs w:val="22"/>
              </w:rPr>
            </w:pPr>
            <w:r>
              <w:rPr>
                <w:rFonts w:ascii="Aptos Narrow" w:hAnsi="Aptos Narrow"/>
                <w:color w:val="000000"/>
                <w:sz w:val="22"/>
                <w:szCs w:val="22"/>
              </w:rPr>
              <w:t>Physique quantique</w:t>
            </w:r>
          </w:p>
        </w:tc>
      </w:tr>
      <w:tr w:rsidR="00FA1683" w14:paraId="13FECF31" w14:textId="77777777" w:rsidTr="00FA1683">
        <w:trPr>
          <w:trHeight w:val="440"/>
        </w:trPr>
        <w:tc>
          <w:tcPr>
            <w:tcW w:w="7480" w:type="dxa"/>
            <w:tcBorders>
              <w:top w:val="single" w:sz="8" w:space="0" w:color="auto"/>
              <w:left w:val="single" w:sz="4" w:space="0" w:color="auto"/>
              <w:bottom w:val="single" w:sz="4" w:space="0" w:color="auto"/>
              <w:right w:val="single" w:sz="4" w:space="0" w:color="auto"/>
            </w:tcBorders>
            <w:shd w:val="clear" w:color="000000" w:fill="FFFFFF"/>
            <w:noWrap/>
            <w:vAlign w:val="center"/>
            <w:hideMark/>
          </w:tcPr>
          <w:p w14:paraId="7CC7B1D9" w14:textId="77777777" w:rsidR="00FA1683" w:rsidRDefault="00FA1683">
            <w:pPr>
              <w:rPr>
                <w:rFonts w:ascii="Aptos Narrow" w:hAnsi="Aptos Narrow"/>
                <w:color w:val="000000"/>
                <w:sz w:val="22"/>
                <w:szCs w:val="22"/>
              </w:rPr>
            </w:pPr>
            <w:r>
              <w:rPr>
                <w:rFonts w:ascii="Aptos Narrow" w:hAnsi="Aptos Narrow"/>
                <w:color w:val="000000"/>
                <w:sz w:val="22"/>
                <w:szCs w:val="22"/>
              </w:rPr>
              <w:t>Design</w:t>
            </w:r>
          </w:p>
        </w:tc>
      </w:tr>
      <w:tr w:rsidR="00FA1683" w14:paraId="2D3E42F8"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5F39EF" w14:textId="77777777" w:rsidR="00FA1683" w:rsidRDefault="00FA1683">
            <w:pPr>
              <w:rPr>
                <w:rFonts w:ascii="Aptos Narrow" w:hAnsi="Aptos Narrow"/>
                <w:color w:val="000000"/>
                <w:sz w:val="22"/>
                <w:szCs w:val="22"/>
              </w:rPr>
            </w:pPr>
            <w:r>
              <w:rPr>
                <w:rFonts w:ascii="Aptos Narrow" w:hAnsi="Aptos Narrow"/>
                <w:color w:val="000000"/>
                <w:sz w:val="22"/>
                <w:szCs w:val="22"/>
              </w:rPr>
              <w:t>Discipline Arts et Sciences</w:t>
            </w:r>
          </w:p>
        </w:tc>
      </w:tr>
      <w:tr w:rsidR="00FA1683" w14:paraId="1EEBBF3B"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9BDFF6" w14:textId="77777777" w:rsidR="00FA1683" w:rsidRDefault="00FA1683">
            <w:pPr>
              <w:rPr>
                <w:rFonts w:ascii="Aptos Narrow" w:hAnsi="Aptos Narrow"/>
                <w:color w:val="000000"/>
                <w:sz w:val="22"/>
                <w:szCs w:val="22"/>
              </w:rPr>
            </w:pPr>
            <w:r>
              <w:rPr>
                <w:rFonts w:ascii="Aptos Narrow" w:hAnsi="Aptos Narrow"/>
                <w:color w:val="000000"/>
                <w:sz w:val="22"/>
                <w:szCs w:val="22"/>
              </w:rPr>
              <w:t>Philosophie, épistémologie, histoire des sciences et des techniques</w:t>
            </w:r>
          </w:p>
        </w:tc>
      </w:tr>
      <w:tr w:rsidR="00FA1683" w14:paraId="785B9829"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13EC43" w14:textId="77777777" w:rsidR="00FA1683" w:rsidRDefault="00FA1683">
            <w:pPr>
              <w:rPr>
                <w:rFonts w:ascii="Aptos Narrow" w:hAnsi="Aptos Narrow"/>
                <w:color w:val="000000"/>
                <w:sz w:val="22"/>
                <w:szCs w:val="22"/>
              </w:rPr>
            </w:pPr>
            <w:r>
              <w:rPr>
                <w:rFonts w:ascii="Aptos Narrow" w:hAnsi="Aptos Narrow"/>
                <w:color w:val="000000"/>
                <w:sz w:val="22"/>
                <w:szCs w:val="22"/>
              </w:rPr>
              <w:t>Sciences de l'information et de la communication</w:t>
            </w:r>
          </w:p>
        </w:tc>
      </w:tr>
      <w:tr w:rsidR="00FA1683" w14:paraId="4BEB04C4"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E94438" w14:textId="77777777" w:rsidR="00FA1683" w:rsidRDefault="00FA1683">
            <w:pPr>
              <w:rPr>
                <w:rFonts w:ascii="Aptos Narrow" w:hAnsi="Aptos Narrow"/>
                <w:color w:val="000000"/>
                <w:sz w:val="22"/>
                <w:szCs w:val="22"/>
              </w:rPr>
            </w:pPr>
            <w:r>
              <w:rPr>
                <w:rFonts w:ascii="Aptos Narrow" w:hAnsi="Aptos Narrow"/>
                <w:color w:val="000000"/>
                <w:sz w:val="22"/>
                <w:szCs w:val="22"/>
              </w:rPr>
              <w:t>Sciences des arts</w:t>
            </w:r>
          </w:p>
        </w:tc>
      </w:tr>
      <w:tr w:rsidR="00FA1683" w14:paraId="5663DB88" w14:textId="77777777" w:rsidTr="00536B8D">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22A6C0" w14:textId="77777777" w:rsidR="00FA1683" w:rsidRDefault="00FA1683">
            <w:pPr>
              <w:rPr>
                <w:rFonts w:ascii="Aptos Narrow" w:hAnsi="Aptos Narrow"/>
                <w:color w:val="000000"/>
                <w:sz w:val="22"/>
                <w:szCs w:val="22"/>
              </w:rPr>
            </w:pPr>
            <w:r>
              <w:rPr>
                <w:rFonts w:ascii="Aptos Narrow" w:hAnsi="Aptos Narrow"/>
                <w:color w:val="000000"/>
                <w:sz w:val="22"/>
                <w:szCs w:val="22"/>
              </w:rPr>
              <w:t>Sciences politiques</w:t>
            </w:r>
          </w:p>
        </w:tc>
      </w:tr>
      <w:tr w:rsidR="00FA1683" w14:paraId="5711E3C8" w14:textId="77777777" w:rsidTr="00536B8D">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E9CAB2" w14:textId="77777777" w:rsidR="00FA1683" w:rsidRDefault="00FA1683">
            <w:pPr>
              <w:rPr>
                <w:rFonts w:ascii="Aptos Narrow" w:hAnsi="Aptos Narrow"/>
                <w:color w:val="000000"/>
                <w:sz w:val="22"/>
                <w:szCs w:val="22"/>
              </w:rPr>
            </w:pPr>
            <w:r>
              <w:rPr>
                <w:rFonts w:ascii="Aptos Narrow" w:hAnsi="Aptos Narrow"/>
                <w:color w:val="000000"/>
                <w:sz w:val="22"/>
                <w:szCs w:val="22"/>
              </w:rPr>
              <w:t>Droit et Régulation</w:t>
            </w:r>
          </w:p>
        </w:tc>
      </w:tr>
      <w:tr w:rsidR="00FA1683" w14:paraId="4576480C"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5C56AE" w14:textId="77777777" w:rsidR="00FA1683" w:rsidRDefault="00FA1683">
            <w:pPr>
              <w:rPr>
                <w:rFonts w:ascii="Aptos Narrow" w:hAnsi="Aptos Narrow"/>
                <w:color w:val="000000"/>
                <w:sz w:val="22"/>
                <w:szCs w:val="22"/>
              </w:rPr>
            </w:pPr>
            <w:r>
              <w:rPr>
                <w:rFonts w:ascii="Aptos Narrow" w:hAnsi="Aptos Narrow"/>
                <w:color w:val="000000"/>
                <w:sz w:val="22"/>
                <w:szCs w:val="22"/>
              </w:rPr>
              <w:lastRenderedPageBreak/>
              <w:t>Psychologie</w:t>
            </w:r>
          </w:p>
        </w:tc>
      </w:tr>
      <w:tr w:rsidR="00FA1683" w14:paraId="318A06C5" w14:textId="77777777" w:rsidTr="00FA1683">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B6D158" w14:textId="77777777" w:rsidR="00FA1683" w:rsidRDefault="00FA1683">
            <w:pPr>
              <w:rPr>
                <w:rFonts w:ascii="Aptos Narrow" w:hAnsi="Aptos Narrow"/>
                <w:color w:val="000000"/>
                <w:sz w:val="22"/>
                <w:szCs w:val="22"/>
              </w:rPr>
            </w:pPr>
            <w:r>
              <w:rPr>
                <w:rFonts w:ascii="Aptos Narrow" w:hAnsi="Aptos Narrow"/>
                <w:color w:val="000000"/>
                <w:sz w:val="22"/>
                <w:szCs w:val="22"/>
              </w:rPr>
              <w:t>Sciences de gestion</w:t>
            </w:r>
          </w:p>
        </w:tc>
      </w:tr>
      <w:tr w:rsidR="00FA1683" w14:paraId="0665431E" w14:textId="77777777" w:rsidTr="00FA1683">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17327954" w14:textId="77777777" w:rsidR="00FA1683" w:rsidRDefault="00FA1683">
            <w:pPr>
              <w:rPr>
                <w:rFonts w:ascii="Aptos Narrow" w:hAnsi="Aptos Narrow"/>
                <w:color w:val="000000"/>
                <w:sz w:val="22"/>
                <w:szCs w:val="22"/>
              </w:rPr>
            </w:pPr>
            <w:r>
              <w:rPr>
                <w:rFonts w:ascii="Aptos Narrow" w:hAnsi="Aptos Narrow"/>
                <w:color w:val="000000"/>
                <w:sz w:val="22"/>
                <w:szCs w:val="22"/>
              </w:rPr>
              <w:t>Sociologie</w:t>
            </w:r>
          </w:p>
        </w:tc>
      </w:tr>
    </w:tbl>
    <w:p w14:paraId="55598611" w14:textId="77777777" w:rsidR="009460A6" w:rsidRDefault="009460A6" w:rsidP="003D6EDE">
      <w:pPr>
        <w:spacing w:after="200" w:line="276" w:lineRule="auto"/>
        <w:jc w:val="center"/>
        <w:rPr>
          <w:rFonts w:eastAsiaTheme="majorEastAsia"/>
          <w:b/>
          <w:bCs/>
          <w:sz w:val="28"/>
          <w:szCs w:val="28"/>
          <w:lang w:eastAsia="en-US"/>
        </w:rPr>
      </w:pPr>
    </w:p>
    <w:p w14:paraId="4E356CCC" w14:textId="77777777" w:rsidR="009460A6" w:rsidRDefault="009460A6" w:rsidP="003D6EDE">
      <w:pPr>
        <w:spacing w:after="200" w:line="276" w:lineRule="auto"/>
        <w:jc w:val="center"/>
        <w:rPr>
          <w:rFonts w:eastAsiaTheme="majorEastAsia"/>
          <w:b/>
          <w:bCs/>
          <w:sz w:val="28"/>
          <w:szCs w:val="28"/>
          <w:lang w:eastAsia="en-US"/>
        </w:rPr>
      </w:pPr>
    </w:p>
    <w:p w14:paraId="5F245DC0" w14:textId="595BF324" w:rsidR="00975FCF" w:rsidRDefault="00975FCF" w:rsidP="003D6EDE">
      <w:pPr>
        <w:spacing w:after="200" w:line="276" w:lineRule="auto"/>
        <w:jc w:val="center"/>
        <w:rPr>
          <w:rFonts w:eastAsiaTheme="majorEastAsia"/>
          <w:b/>
          <w:bCs/>
          <w:sz w:val="28"/>
          <w:szCs w:val="28"/>
          <w:lang w:eastAsia="en-US"/>
        </w:rPr>
      </w:pPr>
      <w:r>
        <w:rPr>
          <w:b/>
          <w:sz w:val="28"/>
        </w:rPr>
        <w:t>Ecole Doc</w:t>
      </w:r>
      <w:r w:rsidR="00536B8D">
        <w:rPr>
          <w:b/>
          <w:sz w:val="28"/>
        </w:rPr>
        <w:t>torale de M</w:t>
      </w:r>
      <w:r w:rsidRPr="00BA7876">
        <w:rPr>
          <w:b/>
          <w:sz w:val="28"/>
        </w:rPr>
        <w:t>athématiques Hadamard (EDMH)</w:t>
      </w:r>
      <w:r w:rsidR="001900A7">
        <w:rPr>
          <w:b/>
          <w:sz w:val="28"/>
        </w:rPr>
        <w:t xml:space="preserve"> n°574</w:t>
      </w:r>
    </w:p>
    <w:tbl>
      <w:tblPr>
        <w:tblW w:w="7480" w:type="dxa"/>
        <w:tblCellMar>
          <w:left w:w="70" w:type="dxa"/>
          <w:right w:w="70" w:type="dxa"/>
        </w:tblCellMar>
        <w:tblLook w:val="04A0" w:firstRow="1" w:lastRow="0" w:firstColumn="1" w:lastColumn="0" w:noHBand="0" w:noVBand="1"/>
      </w:tblPr>
      <w:tblGrid>
        <w:gridCol w:w="7480"/>
      </w:tblGrid>
      <w:tr w:rsidR="00536B8D" w14:paraId="1DCB75DC" w14:textId="77777777" w:rsidTr="004D59FC">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DD3874" w14:textId="5D6CF88E" w:rsidR="00536B8D" w:rsidRDefault="001900A7" w:rsidP="004D59FC">
            <w:pPr>
              <w:rPr>
                <w:rFonts w:ascii="Aptos Narrow" w:hAnsi="Aptos Narrow"/>
                <w:color w:val="000000"/>
                <w:sz w:val="22"/>
                <w:szCs w:val="22"/>
              </w:rPr>
            </w:pPr>
            <w:r>
              <w:rPr>
                <w:rFonts w:ascii="Aptos Narrow" w:hAnsi="Aptos Narrow"/>
                <w:color w:val="000000"/>
                <w:sz w:val="22"/>
                <w:szCs w:val="22"/>
              </w:rPr>
              <w:t>Mathématiques Appliquées</w:t>
            </w:r>
          </w:p>
        </w:tc>
      </w:tr>
      <w:tr w:rsidR="00536B8D" w14:paraId="2B9EC3E7" w14:textId="77777777" w:rsidTr="004D59FC">
        <w:trPr>
          <w:trHeight w:val="440"/>
        </w:trPr>
        <w:tc>
          <w:tcPr>
            <w:tcW w:w="74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7549D9" w14:textId="3A8FC01C" w:rsidR="00536B8D" w:rsidRDefault="001900A7" w:rsidP="004D59FC">
            <w:pPr>
              <w:rPr>
                <w:rFonts w:ascii="Aptos Narrow" w:hAnsi="Aptos Narrow"/>
                <w:color w:val="000000"/>
                <w:sz w:val="22"/>
                <w:szCs w:val="22"/>
              </w:rPr>
            </w:pPr>
            <w:r>
              <w:rPr>
                <w:rFonts w:ascii="Aptos Narrow" w:hAnsi="Aptos Narrow"/>
                <w:color w:val="000000"/>
                <w:sz w:val="22"/>
                <w:szCs w:val="22"/>
              </w:rPr>
              <w:t>Mathématiques aux interfaces</w:t>
            </w:r>
          </w:p>
        </w:tc>
      </w:tr>
      <w:tr w:rsidR="00536B8D" w14:paraId="785FE947" w14:textId="77777777" w:rsidTr="004D59FC">
        <w:trPr>
          <w:trHeight w:val="440"/>
        </w:trPr>
        <w:tc>
          <w:tcPr>
            <w:tcW w:w="7480" w:type="dxa"/>
            <w:tcBorders>
              <w:top w:val="single" w:sz="4" w:space="0" w:color="auto"/>
              <w:left w:val="single" w:sz="4" w:space="0" w:color="auto"/>
              <w:bottom w:val="single" w:sz="8" w:space="0" w:color="auto"/>
              <w:right w:val="single" w:sz="4" w:space="0" w:color="auto"/>
            </w:tcBorders>
            <w:shd w:val="clear" w:color="000000" w:fill="FFFFFF"/>
            <w:noWrap/>
            <w:vAlign w:val="center"/>
            <w:hideMark/>
          </w:tcPr>
          <w:p w14:paraId="04CE45FF" w14:textId="0028831C" w:rsidR="00536B8D" w:rsidRDefault="001900A7" w:rsidP="004D59FC">
            <w:pPr>
              <w:rPr>
                <w:rFonts w:ascii="Aptos Narrow" w:hAnsi="Aptos Narrow"/>
                <w:color w:val="000000"/>
                <w:sz w:val="22"/>
                <w:szCs w:val="22"/>
              </w:rPr>
            </w:pPr>
            <w:r>
              <w:rPr>
                <w:rFonts w:ascii="Aptos Narrow" w:hAnsi="Aptos Narrow"/>
                <w:color w:val="000000"/>
                <w:sz w:val="22"/>
                <w:szCs w:val="22"/>
              </w:rPr>
              <w:t>Mathématiques</w:t>
            </w:r>
            <w:r w:rsidR="006F4863">
              <w:rPr>
                <w:rFonts w:ascii="Aptos Narrow" w:hAnsi="Aptos Narrow"/>
                <w:color w:val="000000"/>
                <w:sz w:val="22"/>
                <w:szCs w:val="22"/>
              </w:rPr>
              <w:t xml:space="preserve"> fondamentales</w:t>
            </w:r>
          </w:p>
        </w:tc>
      </w:tr>
    </w:tbl>
    <w:p w14:paraId="58D76354" w14:textId="77777777" w:rsidR="009460A6" w:rsidRDefault="009460A6" w:rsidP="003D6EDE">
      <w:pPr>
        <w:spacing w:after="200" w:line="276" w:lineRule="auto"/>
        <w:jc w:val="center"/>
        <w:rPr>
          <w:rFonts w:eastAsiaTheme="majorEastAsia"/>
          <w:b/>
          <w:bCs/>
          <w:sz w:val="28"/>
          <w:szCs w:val="28"/>
          <w:lang w:eastAsia="en-US"/>
        </w:rPr>
      </w:pPr>
    </w:p>
    <w:sectPr w:rsidR="009460A6" w:rsidSect="008623E8">
      <w:headerReference w:type="default" r:id="rId11"/>
      <w:footerReference w:type="default" r:id="rId12"/>
      <w:pgSz w:w="11906" w:h="16838" w:code="9"/>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2FE60" w14:textId="77777777" w:rsidR="00C74A48" w:rsidRDefault="00C74A48" w:rsidP="00AD036F">
      <w:r>
        <w:separator/>
      </w:r>
    </w:p>
  </w:endnote>
  <w:endnote w:type="continuationSeparator" w:id="0">
    <w:p w14:paraId="229CC2A5" w14:textId="77777777" w:rsidR="00C74A48" w:rsidRDefault="00C74A48" w:rsidP="00AD0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MS PMincho"/>
    <w:panose1 w:val="02020603050405020304"/>
    <w:charset w:val="01"/>
    <w:family w:val="roman"/>
    <w:pitch w:val="variable"/>
    <w:sig w:usb0="E0000AFF" w:usb1="500078FF" w:usb2="00000021" w:usb3="00000000" w:csb0="000001BF" w:csb1="00000000"/>
  </w:font>
  <w:font w:name="Droid Sans Fallback">
    <w:altName w:val="Yu Gothic"/>
    <w:charset w:val="80"/>
    <w:family w:val="swiss"/>
    <w:pitch w:val="variable"/>
    <w:sig w:usb0="00000000" w:usb1="2BDFFCFB" w:usb2="00000036" w:usb3="00000000" w:csb0="003F01FF" w:csb1="00000000"/>
  </w:font>
  <w:font w:name="FreeSans">
    <w:altName w:val="Arial"/>
    <w:charset w:val="00"/>
    <w:family w:val="swiss"/>
    <w:pitch w:val="variable"/>
    <w:sig w:usb0="00000000" w:usb1="4200FDFF" w:usb2="000030A0" w:usb3="00000000" w:csb0="000001BF" w:csb1="00000000"/>
  </w:font>
  <w:font w:name="Open Sans">
    <w:charset w:val="00"/>
    <w:family w:val="swiss"/>
    <w:pitch w:val="variable"/>
    <w:sig w:usb0="E00002EF" w:usb1="4000205B" w:usb2="00000028" w:usb3="00000000" w:csb0="0000019F" w:csb1="00000000"/>
  </w:font>
  <w:font w:name="Liberation Sans">
    <w:panose1 w:val="020B0604020202020204"/>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Medium">
    <w:altName w:val="Segoe UI"/>
    <w:charset w:val="B1"/>
    <w:family w:val="swiss"/>
    <w:pitch w:val="variable"/>
    <w:sig w:usb0="00000000" w:usb1="00000000" w:usb2="00000000" w:usb3="00000000" w:csb0="000001FB" w:csb1="00000000"/>
  </w:font>
  <w:font w:name="Trebuchet MS">
    <w:panose1 w:val="020B0603020202020204"/>
    <w:charset w:val="00"/>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1618C" w14:textId="31D90BBE" w:rsidR="008F6070" w:rsidRPr="00E2170F" w:rsidRDefault="00877E0C" w:rsidP="008F6070">
    <w:pPr>
      <w:pStyle w:val="Pieddepage"/>
      <w:rPr>
        <w:rFonts w:ascii="Futura Medium" w:hAnsi="Futura Medium" w:cs="Futura Medium"/>
        <w:b/>
        <w:bCs/>
        <w:color w:val="000000" w:themeColor="text1"/>
        <w:sz w:val="20"/>
        <w:szCs w:val="20"/>
      </w:rPr>
    </w:pPr>
    <w:r w:rsidRPr="00E2170F">
      <w:rPr>
        <w:rFonts w:ascii="Futura Medium" w:hAnsi="Futura Medium" w:cs="Futura Medium" w:hint="cs"/>
        <w:b/>
        <w:bCs/>
        <w:color w:val="000000" w:themeColor="text1"/>
        <w:sz w:val="20"/>
        <w:szCs w:val="20"/>
      </w:rPr>
      <w:t>Institut Polytechnique de Paris</w:t>
    </w:r>
    <w:r w:rsidR="008F6070" w:rsidRPr="00E2170F">
      <w:rPr>
        <w:rFonts w:ascii="Futura Medium" w:hAnsi="Futura Medium" w:cs="Futura Medium" w:hint="cs"/>
        <w:b/>
        <w:bCs/>
        <w:color w:val="000000" w:themeColor="text1"/>
        <w:sz w:val="20"/>
        <w:szCs w:val="20"/>
      </w:rPr>
      <w:tab/>
      <w:t xml:space="preserve">         </w:t>
    </w:r>
  </w:p>
  <w:p w14:paraId="5E37F0BA" w14:textId="6EA43E14" w:rsidR="008F6070" w:rsidRPr="00E2170F" w:rsidRDefault="00FC416C">
    <w:pPr>
      <w:pStyle w:val="Pieddepage"/>
      <w:rPr>
        <w:rFonts w:ascii="Open Sans" w:hAnsi="Open Sans" w:cs="Open Sans"/>
        <w:color w:val="000000" w:themeColor="text1"/>
        <w:sz w:val="18"/>
      </w:rPr>
    </w:pPr>
    <w:r w:rsidRPr="00E2170F">
      <w:rPr>
        <w:rFonts w:ascii="Futura Medium" w:hAnsi="Futura Medium" w:cs="Futura Medium" w:hint="cs"/>
        <w:noProof/>
        <w:color w:val="000000" w:themeColor="text1"/>
        <w:sz w:val="20"/>
        <w:szCs w:val="20"/>
        <w:lang w:eastAsia="fr-FR" w:bidi="ar-SA"/>
      </w:rPr>
      <w:drawing>
        <wp:anchor distT="0" distB="0" distL="114935" distR="114935" simplePos="0" relativeHeight="251657216" behindDoc="0" locked="0" layoutInCell="1" allowOverlap="1" wp14:anchorId="0799715B" wp14:editId="142CDEFE">
          <wp:simplePos x="0" y="0"/>
          <wp:positionH relativeFrom="column">
            <wp:posOffset>5671185</wp:posOffset>
          </wp:positionH>
          <wp:positionV relativeFrom="paragraph">
            <wp:posOffset>48260</wp:posOffset>
          </wp:positionV>
          <wp:extent cx="257175" cy="257175"/>
          <wp:effectExtent l="0" t="0" r="9525" b="9525"/>
          <wp:wrapSquare wrapText="bothSides"/>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7175" cy="2571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877E0C" w:rsidRPr="00E2170F">
      <w:rPr>
        <w:rFonts w:ascii="Open Sans" w:hAnsi="Open Sans" w:cs="Open Sans"/>
        <w:color w:val="000000" w:themeColor="text1"/>
        <w:sz w:val="18"/>
      </w:rPr>
      <w:t>91120 Palaiseau, France</w:t>
    </w:r>
    <w:r w:rsidR="008F6070" w:rsidRPr="00E2170F">
      <w:rPr>
        <w:rFonts w:ascii="Open Sans" w:hAnsi="Open Sans" w:cs="Open Sans"/>
        <w:color w:val="000000" w:themeColor="text1"/>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79C7B" w14:textId="01DE6A87" w:rsidR="00E2170F" w:rsidRPr="00975FCF" w:rsidRDefault="00975FCF" w:rsidP="00E2170F">
    <w:pPr>
      <w:pStyle w:val="Pieddepage"/>
      <w:rPr>
        <w:rFonts w:ascii="Futura Medium" w:hAnsi="Futura Medium" w:cs="Futura Medium"/>
        <w:color w:val="000000" w:themeColor="text1"/>
        <w:sz w:val="20"/>
        <w:szCs w:val="20"/>
      </w:rPr>
    </w:pPr>
    <w:r w:rsidRPr="00975FCF">
      <w:rPr>
        <w:rFonts w:ascii="Futura Medium" w:hAnsi="Futura Medium" w:cs="Futura Medium" w:hint="cs"/>
        <w:noProof/>
        <w:color w:val="000000" w:themeColor="text1"/>
        <w:sz w:val="20"/>
        <w:szCs w:val="20"/>
        <w:lang w:eastAsia="fr-FR" w:bidi="ar-SA"/>
      </w:rPr>
      <w:drawing>
        <wp:anchor distT="0" distB="0" distL="114935" distR="114935" simplePos="0" relativeHeight="251659776" behindDoc="0" locked="0" layoutInCell="1" allowOverlap="1" wp14:anchorId="6B09F431" wp14:editId="6B2B0E3A">
          <wp:simplePos x="0" y="0"/>
          <wp:positionH relativeFrom="margin">
            <wp:posOffset>5680710</wp:posOffset>
          </wp:positionH>
          <wp:positionV relativeFrom="paragraph">
            <wp:posOffset>7620</wp:posOffset>
          </wp:positionV>
          <wp:extent cx="561975" cy="561975"/>
          <wp:effectExtent l="0" t="0" r="9525" b="9525"/>
          <wp:wrapSquare wrapText="bothSides"/>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1975" cy="5619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E2170F" w:rsidRPr="00975FCF">
      <w:rPr>
        <w:rFonts w:ascii="Futura Medium" w:hAnsi="Futura Medium" w:cs="Futura Medium" w:hint="cs"/>
        <w:color w:val="000000" w:themeColor="text1"/>
        <w:sz w:val="20"/>
        <w:szCs w:val="20"/>
      </w:rPr>
      <w:t>Institut Polytechnique de Paris</w:t>
    </w:r>
    <w:r w:rsidR="00E2170F" w:rsidRPr="00975FCF">
      <w:rPr>
        <w:rFonts w:ascii="Futura Medium" w:hAnsi="Futura Medium" w:cs="Futura Medium" w:hint="cs"/>
        <w:color w:val="000000" w:themeColor="text1"/>
        <w:sz w:val="20"/>
        <w:szCs w:val="20"/>
      </w:rPr>
      <w:tab/>
      <w:t xml:space="preserve">         </w:t>
    </w:r>
  </w:p>
  <w:p w14:paraId="77C5D2BC" w14:textId="77777777" w:rsidR="00975FCF" w:rsidRDefault="00975FCF" w:rsidP="00E2170F">
    <w:pPr>
      <w:pStyle w:val="Pieddepage"/>
      <w:rPr>
        <w:rFonts w:ascii="Open Sans" w:hAnsi="Open Sans" w:cs="Open Sans"/>
        <w:color w:val="000000" w:themeColor="text1"/>
        <w:sz w:val="18"/>
      </w:rPr>
    </w:pPr>
    <w:r>
      <w:rPr>
        <w:rFonts w:ascii="Open Sans" w:hAnsi="Open Sans" w:cs="Open Sans"/>
        <w:color w:val="000000" w:themeColor="text1"/>
        <w:sz w:val="18"/>
      </w:rPr>
      <w:t>Route de Saclay</w:t>
    </w:r>
  </w:p>
  <w:p w14:paraId="4F2ACCE3" w14:textId="741C2BB6" w:rsidR="003411EF" w:rsidRPr="00E2170F" w:rsidRDefault="00E2170F" w:rsidP="00E2170F">
    <w:pPr>
      <w:pStyle w:val="Pieddepage"/>
      <w:rPr>
        <w:rFonts w:ascii="Open Sans" w:hAnsi="Open Sans" w:cs="Open Sans"/>
        <w:color w:val="000000" w:themeColor="text1"/>
        <w:sz w:val="18"/>
      </w:rPr>
    </w:pPr>
    <w:r w:rsidRPr="00E2170F">
      <w:rPr>
        <w:rFonts w:ascii="Open Sans" w:hAnsi="Open Sans" w:cs="Open Sans"/>
        <w:color w:val="000000" w:themeColor="text1"/>
        <w:sz w:val="18"/>
      </w:rPr>
      <w:t xml:space="preserve">91120 Palaiseau, France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6C8F3" w14:textId="77777777" w:rsidR="00C74A48" w:rsidRDefault="00C74A48" w:rsidP="00AD036F">
      <w:r>
        <w:separator/>
      </w:r>
    </w:p>
  </w:footnote>
  <w:footnote w:type="continuationSeparator" w:id="0">
    <w:p w14:paraId="681E020E" w14:textId="77777777" w:rsidR="00C74A48" w:rsidRDefault="00C74A48" w:rsidP="00AD0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98AB" w14:textId="083A6E17" w:rsidR="00AD036F" w:rsidRDefault="005A53CE">
    <w:pPr>
      <w:pStyle w:val="En-tte"/>
      <w:rPr>
        <w:rFonts w:hint="eastAsia"/>
      </w:rPr>
    </w:pPr>
    <w:r w:rsidRPr="00C10F99">
      <w:rPr>
        <w:noProof/>
        <w:lang w:eastAsia="fr-FR" w:bidi="ar-SA"/>
      </w:rPr>
      <mc:AlternateContent>
        <mc:Choice Requires="wps">
          <w:drawing>
            <wp:anchor distT="45720" distB="45720" distL="114300" distR="114300" simplePos="0" relativeHeight="251667456" behindDoc="0" locked="0" layoutInCell="1" allowOverlap="1" wp14:anchorId="449E147D" wp14:editId="69EF3670">
              <wp:simplePos x="0" y="0"/>
              <wp:positionH relativeFrom="margin">
                <wp:posOffset>2600325</wp:posOffset>
              </wp:positionH>
              <wp:positionV relativeFrom="paragraph">
                <wp:posOffset>-688340</wp:posOffset>
              </wp:positionV>
              <wp:extent cx="2447925" cy="866775"/>
              <wp:effectExtent l="0" t="0" r="28575" b="28575"/>
              <wp:wrapSquare wrapText="bothSides"/>
              <wp:docPr id="4513053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866775"/>
                      </a:xfrm>
                      <a:prstGeom prst="rect">
                        <a:avLst/>
                      </a:prstGeom>
                      <a:solidFill>
                        <a:srgbClr val="FFFFFF"/>
                      </a:solidFill>
                      <a:ln w="9525">
                        <a:solidFill>
                          <a:srgbClr val="000000"/>
                        </a:solidFill>
                        <a:miter lim="800000"/>
                        <a:headEnd/>
                        <a:tailEnd/>
                      </a:ln>
                    </wps:spPr>
                    <wps:txbx>
                      <w:txbxContent>
                        <w:p w14:paraId="10C59D91" w14:textId="5DCCEBC7" w:rsidR="005A53CE" w:rsidRDefault="005A53CE" w:rsidP="005A53CE">
                          <w:pPr>
                            <w:rPr>
                              <w:sz w:val="18"/>
                              <w:szCs w:val="18"/>
                            </w:rPr>
                          </w:pPr>
                          <w:r>
                            <w:rPr>
                              <w:sz w:val="18"/>
                              <w:szCs w:val="18"/>
                            </w:rPr>
                            <w:t>Logo de l’Ecole doctorale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E147D" id="_x0000_t202" coordsize="21600,21600" o:spt="202" path="m,l,21600r21600,l21600,xe">
              <v:stroke joinstyle="miter"/>
              <v:path gradientshapeok="t" o:connecttype="rect"/>
            </v:shapetype>
            <v:shape id="_x0000_s1027" type="#_x0000_t202" style="position:absolute;margin-left:204.75pt;margin-top:-54.2pt;width:192.75pt;height:68.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">
              <v:textbox>
                <w:txbxContent>
                  <w:p w14:paraId="10C59D91" w14:textId="5DCCEBC7" w:rsidR="005A53CE" w:rsidRDefault="005A53CE" w:rsidP="005A53CE">
                    <w:pPr>
                      <w:rPr>
                        <w:sz w:val="18"/>
                        <w:szCs w:val="18"/>
                      </w:rPr>
                    </w:pPr>
                    <w:r>
                      <w:rPr>
                        <w:sz w:val="18"/>
                        <w:szCs w:val="18"/>
                      </w:rPr>
                      <w:t>Logo de l’Ecole doctorale</w:t>
                    </w:r>
                  </w:p>
                </w:txbxContent>
              </v:textbox>
              <w10:wrap type="square" anchorx="margin"/>
            </v:shape>
          </w:pict>
        </mc:Fallback>
      </mc:AlternateContent>
    </w:r>
    <w:r w:rsidR="00294E56">
      <w:rPr>
        <w:noProof/>
        <w:lang w:eastAsia="fr-FR" w:bidi="ar-SA"/>
      </w:rPr>
      <w:drawing>
        <wp:anchor distT="0" distB="0" distL="0" distR="0" simplePos="0" relativeHeight="251653120" behindDoc="1" locked="0" layoutInCell="1" allowOverlap="1" wp14:anchorId="72CCF6F3" wp14:editId="2E5BD5FC">
          <wp:simplePos x="0" y="0"/>
          <wp:positionH relativeFrom="column">
            <wp:posOffset>-2434590</wp:posOffset>
          </wp:positionH>
          <wp:positionV relativeFrom="paragraph">
            <wp:posOffset>-848390</wp:posOffset>
          </wp:positionV>
          <wp:extent cx="2275205" cy="10689650"/>
          <wp:effectExtent l="0" t="0" r="0" b="3810"/>
          <wp:wrapNone/>
          <wp:docPr id="1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5205" cy="10689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10F99" w:rsidRPr="00C10F99">
      <w:rPr>
        <w:noProof/>
        <w:lang w:eastAsia="fr-FR" w:bidi="ar-SA"/>
      </w:rPr>
      <mc:AlternateContent>
        <mc:Choice Requires="wps">
          <w:drawing>
            <wp:anchor distT="45720" distB="45720" distL="114300" distR="114300" simplePos="0" relativeHeight="251665408" behindDoc="0" locked="0" layoutInCell="1" allowOverlap="1" wp14:anchorId="51767BB4" wp14:editId="22950F6B">
              <wp:simplePos x="0" y="0"/>
              <wp:positionH relativeFrom="margin">
                <wp:align>left</wp:align>
              </wp:positionH>
              <wp:positionV relativeFrom="paragraph">
                <wp:posOffset>-706755</wp:posOffset>
              </wp:positionV>
              <wp:extent cx="2447925" cy="866775"/>
              <wp:effectExtent l="0" t="0" r="28575" b="28575"/>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866775"/>
                      </a:xfrm>
                      <a:prstGeom prst="rect">
                        <a:avLst/>
                      </a:prstGeom>
                      <a:solidFill>
                        <a:srgbClr val="FFFFFF"/>
                      </a:solidFill>
                      <a:ln w="9525">
                        <a:solidFill>
                          <a:srgbClr val="000000"/>
                        </a:solidFill>
                        <a:miter lim="800000"/>
                        <a:headEnd/>
                        <a:tailEnd/>
                      </a:ln>
                    </wps:spPr>
                    <wps:txbx>
                      <w:txbxContent>
                        <w:p w14:paraId="4F43B609" w14:textId="77777777" w:rsidR="00393AAD" w:rsidRDefault="00C10F99" w:rsidP="00C10F99">
                          <w:pPr>
                            <w:rPr>
                              <w:sz w:val="18"/>
                              <w:szCs w:val="18"/>
                            </w:rPr>
                          </w:pPr>
                          <w:r w:rsidRPr="002B4906">
                            <w:rPr>
                              <w:sz w:val="18"/>
                              <w:szCs w:val="18"/>
                            </w:rPr>
                            <w:t>En cas de cotutelle internationale, mettre ici le logo de l’établissement de préparation de la thèse</w:t>
                          </w:r>
                          <w:r w:rsidR="00877E0C">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67BB4" id="_x0000_s1028" type="#_x0000_t202" style="position:absolute;margin-left:0;margin-top:-55.65pt;width:192.75pt;height:68.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">
              <v:textbox>
                <w:txbxContent>
                  <w:p w14:paraId="4F43B609" w14:textId="77777777" w:rsidR="00393AAD" w:rsidRDefault="00C10F99" w:rsidP="00C10F99">
                    <w:pPr>
                      <w:rPr>
                        <w:sz w:val="18"/>
                        <w:szCs w:val="18"/>
                      </w:rPr>
                    </w:pPr>
                    <w:r w:rsidRPr="002B4906">
                      <w:rPr>
                        <w:sz w:val="18"/>
                        <w:szCs w:val="18"/>
                      </w:rPr>
                      <w:t>En cas de cotutelle internationale, mettre ici le logo de l’établissement de préparation de la thèse</w:t>
                    </w:r>
                    <w:r w:rsidR="00877E0C">
                      <w:rPr>
                        <w:sz w:val="18"/>
                        <w:szCs w:val="18"/>
                      </w:rPr>
                      <w:t>.</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9986" w14:textId="77777777" w:rsidR="003D6EDE" w:rsidRPr="008F6070" w:rsidRDefault="003D6EDE">
    <w:pPr>
      <w:pStyle w:val="En-tte"/>
      <w:rPr>
        <w:rFonts w:ascii="Open Sans" w:hAnsi="Open Sans" w:cs="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52F15"/>
    <w:multiLevelType w:val="hybridMultilevel"/>
    <w:tmpl w:val="47A4AA60"/>
    <w:lvl w:ilvl="0" w:tplc="5B0EA34C">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8325D1"/>
    <w:multiLevelType w:val="hybridMultilevel"/>
    <w:tmpl w:val="18EA16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0E5AF2"/>
    <w:multiLevelType w:val="hybridMultilevel"/>
    <w:tmpl w:val="7CD0B0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8CB51E8"/>
    <w:multiLevelType w:val="multilevel"/>
    <w:tmpl w:val="EB8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D550D2"/>
    <w:multiLevelType w:val="hybridMultilevel"/>
    <w:tmpl w:val="A0B85B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4412883">
    <w:abstractNumId w:val="3"/>
  </w:num>
  <w:num w:numId="2" w16cid:durableId="482158356">
    <w:abstractNumId w:val="4"/>
  </w:num>
  <w:num w:numId="3" w16cid:durableId="839854096">
    <w:abstractNumId w:val="2"/>
  </w:num>
  <w:num w:numId="4" w16cid:durableId="1068385181">
    <w:abstractNumId w:val="1"/>
  </w:num>
  <w:num w:numId="5" w16cid:durableId="179046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6F"/>
    <w:rsid w:val="00025D57"/>
    <w:rsid w:val="00034C3A"/>
    <w:rsid w:val="00055687"/>
    <w:rsid w:val="00082DFF"/>
    <w:rsid w:val="00091716"/>
    <w:rsid w:val="00097C7A"/>
    <w:rsid w:val="000A7810"/>
    <w:rsid w:val="000B4ADF"/>
    <w:rsid w:val="000C1B7C"/>
    <w:rsid w:val="000F24F7"/>
    <w:rsid w:val="00101227"/>
    <w:rsid w:val="00111593"/>
    <w:rsid w:val="0014140E"/>
    <w:rsid w:val="00142225"/>
    <w:rsid w:val="001451A1"/>
    <w:rsid w:val="001578AC"/>
    <w:rsid w:val="00162CF9"/>
    <w:rsid w:val="001864C6"/>
    <w:rsid w:val="001900A7"/>
    <w:rsid w:val="00190183"/>
    <w:rsid w:val="001A65D9"/>
    <w:rsid w:val="001D2866"/>
    <w:rsid w:val="001D6E46"/>
    <w:rsid w:val="001E4AEE"/>
    <w:rsid w:val="00221969"/>
    <w:rsid w:val="002241BB"/>
    <w:rsid w:val="00225312"/>
    <w:rsid w:val="002302B6"/>
    <w:rsid w:val="002630D9"/>
    <w:rsid w:val="002677F7"/>
    <w:rsid w:val="00274B43"/>
    <w:rsid w:val="00282C84"/>
    <w:rsid w:val="00294E56"/>
    <w:rsid w:val="002B4906"/>
    <w:rsid w:val="002E46E9"/>
    <w:rsid w:val="00316906"/>
    <w:rsid w:val="003411EF"/>
    <w:rsid w:val="003565B0"/>
    <w:rsid w:val="003636E9"/>
    <w:rsid w:val="00382841"/>
    <w:rsid w:val="003906E8"/>
    <w:rsid w:val="00392C4A"/>
    <w:rsid w:val="00393AAD"/>
    <w:rsid w:val="003B330E"/>
    <w:rsid w:val="003B355D"/>
    <w:rsid w:val="003D1CE7"/>
    <w:rsid w:val="003D60A8"/>
    <w:rsid w:val="003D6A79"/>
    <w:rsid w:val="003D6EDE"/>
    <w:rsid w:val="003F6FD1"/>
    <w:rsid w:val="0040402B"/>
    <w:rsid w:val="00405A72"/>
    <w:rsid w:val="00412A25"/>
    <w:rsid w:val="004308F3"/>
    <w:rsid w:val="00434B03"/>
    <w:rsid w:val="0044036E"/>
    <w:rsid w:val="00441C1A"/>
    <w:rsid w:val="00442587"/>
    <w:rsid w:val="00443027"/>
    <w:rsid w:val="00461160"/>
    <w:rsid w:val="00487181"/>
    <w:rsid w:val="00494451"/>
    <w:rsid w:val="00496E33"/>
    <w:rsid w:val="004A66DD"/>
    <w:rsid w:val="004A7074"/>
    <w:rsid w:val="004B67FF"/>
    <w:rsid w:val="004F45C1"/>
    <w:rsid w:val="005220DC"/>
    <w:rsid w:val="00530656"/>
    <w:rsid w:val="00536B8D"/>
    <w:rsid w:val="0054480E"/>
    <w:rsid w:val="00562F48"/>
    <w:rsid w:val="0058050D"/>
    <w:rsid w:val="00597677"/>
    <w:rsid w:val="005A53CE"/>
    <w:rsid w:val="005C6E99"/>
    <w:rsid w:val="005C782A"/>
    <w:rsid w:val="005D389F"/>
    <w:rsid w:val="005D49C9"/>
    <w:rsid w:val="005E37AA"/>
    <w:rsid w:val="005E7897"/>
    <w:rsid w:val="006146F9"/>
    <w:rsid w:val="00632FFC"/>
    <w:rsid w:val="006D7F34"/>
    <w:rsid w:val="006F4863"/>
    <w:rsid w:val="00733A28"/>
    <w:rsid w:val="00735D94"/>
    <w:rsid w:val="007852C3"/>
    <w:rsid w:val="007872A3"/>
    <w:rsid w:val="00790464"/>
    <w:rsid w:val="00796FAB"/>
    <w:rsid w:val="00797033"/>
    <w:rsid w:val="007B036F"/>
    <w:rsid w:val="007B2829"/>
    <w:rsid w:val="007B5905"/>
    <w:rsid w:val="007F04BC"/>
    <w:rsid w:val="007F31B4"/>
    <w:rsid w:val="0080536C"/>
    <w:rsid w:val="00821F5A"/>
    <w:rsid w:val="00825C63"/>
    <w:rsid w:val="008623E8"/>
    <w:rsid w:val="00874B1A"/>
    <w:rsid w:val="00875874"/>
    <w:rsid w:val="00877E0C"/>
    <w:rsid w:val="008878C9"/>
    <w:rsid w:val="00890054"/>
    <w:rsid w:val="00893F03"/>
    <w:rsid w:val="008A667B"/>
    <w:rsid w:val="008C76B6"/>
    <w:rsid w:val="008C778E"/>
    <w:rsid w:val="008D5E00"/>
    <w:rsid w:val="008E4192"/>
    <w:rsid w:val="008E61E4"/>
    <w:rsid w:val="008F6070"/>
    <w:rsid w:val="009460A6"/>
    <w:rsid w:val="0095513B"/>
    <w:rsid w:val="00965CCD"/>
    <w:rsid w:val="00975FCF"/>
    <w:rsid w:val="00976E4C"/>
    <w:rsid w:val="0099132E"/>
    <w:rsid w:val="009A01C6"/>
    <w:rsid w:val="009A01FB"/>
    <w:rsid w:val="009C03E3"/>
    <w:rsid w:val="009D0ADF"/>
    <w:rsid w:val="00A01EDE"/>
    <w:rsid w:val="00A556FB"/>
    <w:rsid w:val="00A557B6"/>
    <w:rsid w:val="00A619F2"/>
    <w:rsid w:val="00A81B33"/>
    <w:rsid w:val="00A861CF"/>
    <w:rsid w:val="00A9664F"/>
    <w:rsid w:val="00AA2E7A"/>
    <w:rsid w:val="00AA3E7B"/>
    <w:rsid w:val="00AB547D"/>
    <w:rsid w:val="00AC15C5"/>
    <w:rsid w:val="00AC6D6C"/>
    <w:rsid w:val="00AD036F"/>
    <w:rsid w:val="00AF3AE7"/>
    <w:rsid w:val="00AF7228"/>
    <w:rsid w:val="00B050CE"/>
    <w:rsid w:val="00B1073F"/>
    <w:rsid w:val="00B43F63"/>
    <w:rsid w:val="00B70A53"/>
    <w:rsid w:val="00B749F6"/>
    <w:rsid w:val="00B74B28"/>
    <w:rsid w:val="00B83716"/>
    <w:rsid w:val="00B84609"/>
    <w:rsid w:val="00B95237"/>
    <w:rsid w:val="00BA7876"/>
    <w:rsid w:val="00BD78AA"/>
    <w:rsid w:val="00BE770C"/>
    <w:rsid w:val="00C00686"/>
    <w:rsid w:val="00C10F99"/>
    <w:rsid w:val="00C16ED6"/>
    <w:rsid w:val="00C24DAC"/>
    <w:rsid w:val="00C4105C"/>
    <w:rsid w:val="00C41E9F"/>
    <w:rsid w:val="00C56651"/>
    <w:rsid w:val="00C56F4D"/>
    <w:rsid w:val="00C74A48"/>
    <w:rsid w:val="00C90918"/>
    <w:rsid w:val="00C9380B"/>
    <w:rsid w:val="00CA7F41"/>
    <w:rsid w:val="00CC064F"/>
    <w:rsid w:val="00D07F14"/>
    <w:rsid w:val="00D1121B"/>
    <w:rsid w:val="00D324B4"/>
    <w:rsid w:val="00D36965"/>
    <w:rsid w:val="00D54D1B"/>
    <w:rsid w:val="00D72635"/>
    <w:rsid w:val="00D75BDE"/>
    <w:rsid w:val="00D76ED9"/>
    <w:rsid w:val="00D777FE"/>
    <w:rsid w:val="00D836DF"/>
    <w:rsid w:val="00D9611D"/>
    <w:rsid w:val="00DF5906"/>
    <w:rsid w:val="00E2170F"/>
    <w:rsid w:val="00E27D27"/>
    <w:rsid w:val="00E3245A"/>
    <w:rsid w:val="00E505EB"/>
    <w:rsid w:val="00E570B5"/>
    <w:rsid w:val="00E5747E"/>
    <w:rsid w:val="00E60342"/>
    <w:rsid w:val="00E90B33"/>
    <w:rsid w:val="00E9105E"/>
    <w:rsid w:val="00EA63B5"/>
    <w:rsid w:val="00EB1D13"/>
    <w:rsid w:val="00ED1749"/>
    <w:rsid w:val="00EE495C"/>
    <w:rsid w:val="00EE5750"/>
    <w:rsid w:val="00F158B5"/>
    <w:rsid w:val="00F31679"/>
    <w:rsid w:val="00F724A2"/>
    <w:rsid w:val="00F9053B"/>
    <w:rsid w:val="00FA1683"/>
    <w:rsid w:val="00FA2502"/>
    <w:rsid w:val="00FB2280"/>
    <w:rsid w:val="00FC416C"/>
    <w:rsid w:val="00FC5BB0"/>
    <w:rsid w:val="00FE25C6"/>
    <w:rsid w:val="00FE7F78"/>
    <w:rsid w:val="00FF58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D8D75"/>
  <w15:docId w15:val="{0F3646DC-F6D7-4364-9561-F1AAB728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roid Sans Fallback" w:hAnsi="Liberation Serif" w:cs="FreeSans"/>
        <w:sz w:val="24"/>
        <w:szCs w:val="24"/>
        <w:lang w:val="fr-F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42"/>
    <w:rPr>
      <w:rFonts w:ascii="Times New Roman" w:eastAsia="Times New Roman" w:hAnsi="Times New Roman" w:cs="Times New Roman"/>
      <w:lang w:eastAsia="fr-FR" w:bidi="ar-SA"/>
    </w:rPr>
  </w:style>
  <w:style w:type="paragraph" w:styleId="Titre1">
    <w:name w:val="heading 1"/>
    <w:basedOn w:val="Normal"/>
    <w:next w:val="Normal"/>
    <w:link w:val="Titre1Car"/>
    <w:uiPriority w:val="9"/>
    <w:qFormat/>
    <w:rsid w:val="003D6EDE"/>
    <w:pPr>
      <w:keepNext/>
      <w:keepLines/>
      <w:widowControl w:val="0"/>
      <w:jc w:val="center"/>
      <w:outlineLvl w:val="0"/>
    </w:pPr>
    <w:rPr>
      <w:rFonts w:ascii="Open Sans" w:eastAsiaTheme="majorEastAsia" w:hAnsi="Open Sans" w:cstheme="majorBidi"/>
      <w:bCs/>
      <w:color w:val="63003C"/>
      <w:sz w:val="36"/>
      <w:szCs w:val="28"/>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rsid w:val="00AD036F"/>
    <w:pPr>
      <w:keepNext/>
      <w:widowControl w:val="0"/>
      <w:suppressAutoHyphens/>
      <w:spacing w:before="240" w:after="120"/>
    </w:pPr>
    <w:rPr>
      <w:rFonts w:ascii="Liberation Sans" w:eastAsia="Droid Sans Fallback" w:hAnsi="Liberation Sans" w:cs="FreeSans"/>
      <w:sz w:val="28"/>
      <w:szCs w:val="28"/>
      <w:lang w:eastAsia="zh-CN" w:bidi="hi-IN"/>
    </w:rPr>
  </w:style>
  <w:style w:type="paragraph" w:styleId="Corpsdetexte">
    <w:name w:val="Body Text"/>
    <w:basedOn w:val="Normal"/>
    <w:rsid w:val="00AD036F"/>
    <w:pPr>
      <w:widowControl w:val="0"/>
      <w:suppressAutoHyphens/>
      <w:spacing w:after="140" w:line="288" w:lineRule="auto"/>
    </w:pPr>
    <w:rPr>
      <w:rFonts w:ascii="Liberation Serif" w:eastAsia="Droid Sans Fallback" w:hAnsi="Liberation Serif" w:cs="FreeSans"/>
      <w:lang w:eastAsia="zh-CN" w:bidi="hi-IN"/>
    </w:rPr>
  </w:style>
  <w:style w:type="paragraph" w:styleId="Liste">
    <w:name w:val="List"/>
    <w:basedOn w:val="Corpsdetexte"/>
    <w:rsid w:val="00AD036F"/>
  </w:style>
  <w:style w:type="paragraph" w:styleId="Lgende">
    <w:name w:val="caption"/>
    <w:basedOn w:val="Normal"/>
    <w:rsid w:val="00AD036F"/>
    <w:pPr>
      <w:widowControl w:val="0"/>
      <w:suppressLineNumbers/>
      <w:suppressAutoHyphens/>
      <w:spacing w:before="120" w:after="120"/>
    </w:pPr>
    <w:rPr>
      <w:rFonts w:ascii="Liberation Serif" w:eastAsia="Droid Sans Fallback" w:hAnsi="Liberation Serif" w:cs="FreeSans"/>
      <w:i/>
      <w:iCs/>
      <w:lang w:eastAsia="zh-CN" w:bidi="hi-IN"/>
    </w:rPr>
  </w:style>
  <w:style w:type="paragraph" w:customStyle="1" w:styleId="Index">
    <w:name w:val="Index"/>
    <w:basedOn w:val="Normal"/>
    <w:rsid w:val="00AD036F"/>
    <w:pPr>
      <w:widowControl w:val="0"/>
      <w:suppressLineNumbers/>
      <w:suppressAutoHyphens/>
    </w:pPr>
    <w:rPr>
      <w:rFonts w:ascii="Liberation Serif" w:eastAsia="Droid Sans Fallback" w:hAnsi="Liberation Serif" w:cs="FreeSans"/>
      <w:lang w:eastAsia="zh-CN" w:bidi="hi-IN"/>
    </w:rPr>
  </w:style>
  <w:style w:type="paragraph" w:styleId="En-tte">
    <w:name w:val="header"/>
    <w:basedOn w:val="Normal"/>
    <w:rsid w:val="00AD036F"/>
    <w:pPr>
      <w:widowControl w:val="0"/>
      <w:suppressLineNumbers/>
      <w:tabs>
        <w:tab w:val="center" w:pos="4819"/>
        <w:tab w:val="right" w:pos="9638"/>
      </w:tabs>
      <w:suppressAutoHyphens/>
    </w:pPr>
    <w:rPr>
      <w:rFonts w:ascii="Liberation Serif" w:eastAsia="Droid Sans Fallback" w:hAnsi="Liberation Serif" w:cs="FreeSans"/>
      <w:lang w:eastAsia="zh-CN" w:bidi="hi-IN"/>
    </w:rPr>
  </w:style>
  <w:style w:type="paragraph" w:styleId="Pieddepage">
    <w:name w:val="footer"/>
    <w:basedOn w:val="Normal"/>
    <w:link w:val="PieddepageCar"/>
    <w:uiPriority w:val="99"/>
    <w:unhideWhenUsed/>
    <w:rsid w:val="0044036E"/>
    <w:pPr>
      <w:widowControl w:val="0"/>
      <w:tabs>
        <w:tab w:val="center" w:pos="4536"/>
        <w:tab w:val="right" w:pos="9072"/>
      </w:tabs>
      <w:suppressAutoHyphens/>
    </w:pPr>
    <w:rPr>
      <w:rFonts w:ascii="Liberation Serif" w:eastAsia="Droid Sans Fallback" w:hAnsi="Liberation Serif" w:cs="Mangal"/>
      <w:szCs w:val="21"/>
      <w:lang w:eastAsia="zh-CN" w:bidi="hi-IN"/>
    </w:rPr>
  </w:style>
  <w:style w:type="character" w:customStyle="1" w:styleId="PieddepageCar">
    <w:name w:val="Pied de page Car"/>
    <w:basedOn w:val="Policepardfaut"/>
    <w:link w:val="Pieddepage"/>
    <w:uiPriority w:val="99"/>
    <w:rsid w:val="0044036E"/>
    <w:rPr>
      <w:rFonts w:cs="Mangal"/>
      <w:szCs w:val="21"/>
    </w:rPr>
  </w:style>
  <w:style w:type="character" w:styleId="Marquedecommentaire">
    <w:name w:val="annotation reference"/>
    <w:basedOn w:val="Policepardfaut"/>
    <w:uiPriority w:val="99"/>
    <w:semiHidden/>
    <w:unhideWhenUsed/>
    <w:rsid w:val="002B4906"/>
    <w:rPr>
      <w:sz w:val="16"/>
      <w:szCs w:val="16"/>
    </w:rPr>
  </w:style>
  <w:style w:type="character" w:customStyle="1" w:styleId="Titre1Car">
    <w:name w:val="Titre 1 Car"/>
    <w:basedOn w:val="Policepardfaut"/>
    <w:link w:val="Titre1"/>
    <w:uiPriority w:val="9"/>
    <w:rsid w:val="003D6EDE"/>
    <w:rPr>
      <w:rFonts w:ascii="Open Sans" w:eastAsiaTheme="majorEastAsia" w:hAnsi="Open Sans" w:cstheme="majorBidi"/>
      <w:bCs/>
      <w:color w:val="63003C"/>
      <w:sz w:val="36"/>
      <w:szCs w:val="28"/>
      <w:lang w:val="en-US" w:eastAsia="en-US" w:bidi="ar-SA"/>
    </w:rPr>
  </w:style>
  <w:style w:type="table" w:styleId="Grilledutableau">
    <w:name w:val="Table Grid"/>
    <w:basedOn w:val="TableauNormal"/>
    <w:uiPriority w:val="59"/>
    <w:rsid w:val="003D6EDE"/>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D6EDE"/>
    <w:rPr>
      <w:color w:val="0000FF"/>
      <w:u w:val="single"/>
    </w:rPr>
  </w:style>
  <w:style w:type="paragraph" w:styleId="Textedebulles">
    <w:name w:val="Balloon Text"/>
    <w:basedOn w:val="Normal"/>
    <w:link w:val="TextedebullesCar"/>
    <w:uiPriority w:val="99"/>
    <w:semiHidden/>
    <w:unhideWhenUsed/>
    <w:rsid w:val="007F04BC"/>
    <w:pPr>
      <w:widowControl w:val="0"/>
      <w:suppressAutoHyphens/>
    </w:pPr>
    <w:rPr>
      <w:rFonts w:eastAsia="Droid Sans Fallback" w:cs="Mangal"/>
      <w:sz w:val="18"/>
      <w:szCs w:val="16"/>
      <w:lang w:eastAsia="zh-CN" w:bidi="hi-IN"/>
    </w:rPr>
  </w:style>
  <w:style w:type="character" w:customStyle="1" w:styleId="TextedebullesCar">
    <w:name w:val="Texte de bulles Car"/>
    <w:basedOn w:val="Policepardfaut"/>
    <w:link w:val="Textedebulles"/>
    <w:uiPriority w:val="99"/>
    <w:semiHidden/>
    <w:rsid w:val="007F04BC"/>
    <w:rPr>
      <w:rFonts w:ascii="Times New Roman" w:hAnsi="Times New Roman" w:cs="Mangal"/>
      <w:sz w:val="18"/>
      <w:szCs w:val="16"/>
    </w:rPr>
  </w:style>
  <w:style w:type="paragraph" w:styleId="NormalWeb">
    <w:name w:val="Normal (Web)"/>
    <w:basedOn w:val="Normal"/>
    <w:uiPriority w:val="99"/>
    <w:semiHidden/>
    <w:unhideWhenUsed/>
    <w:rsid w:val="008623E8"/>
    <w:pPr>
      <w:widowControl w:val="0"/>
      <w:suppressAutoHyphens/>
    </w:pPr>
    <w:rPr>
      <w:rFonts w:eastAsia="Droid Sans Fallback" w:cs="Mangal"/>
      <w:szCs w:val="21"/>
      <w:lang w:eastAsia="zh-CN" w:bidi="hi-IN"/>
    </w:rPr>
  </w:style>
  <w:style w:type="paragraph" w:styleId="Paragraphedeliste">
    <w:name w:val="List Paragraph"/>
    <w:basedOn w:val="Normal"/>
    <w:uiPriority w:val="34"/>
    <w:qFormat/>
    <w:rsid w:val="00392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31801">
      <w:bodyDiv w:val="1"/>
      <w:marLeft w:val="0"/>
      <w:marRight w:val="0"/>
      <w:marTop w:val="0"/>
      <w:marBottom w:val="0"/>
      <w:divBdr>
        <w:top w:val="none" w:sz="0" w:space="0" w:color="auto"/>
        <w:left w:val="none" w:sz="0" w:space="0" w:color="auto"/>
        <w:bottom w:val="none" w:sz="0" w:space="0" w:color="auto"/>
        <w:right w:val="none" w:sz="0" w:space="0" w:color="auto"/>
      </w:divBdr>
    </w:div>
    <w:div w:id="607859437">
      <w:bodyDiv w:val="1"/>
      <w:marLeft w:val="0"/>
      <w:marRight w:val="0"/>
      <w:marTop w:val="0"/>
      <w:marBottom w:val="0"/>
      <w:divBdr>
        <w:top w:val="none" w:sz="0" w:space="0" w:color="auto"/>
        <w:left w:val="none" w:sz="0" w:space="0" w:color="auto"/>
        <w:bottom w:val="none" w:sz="0" w:space="0" w:color="auto"/>
        <w:right w:val="none" w:sz="0" w:space="0" w:color="auto"/>
      </w:divBdr>
      <w:divsChild>
        <w:div w:id="68581779">
          <w:marLeft w:val="0"/>
          <w:marRight w:val="0"/>
          <w:marTop w:val="0"/>
          <w:marBottom w:val="0"/>
          <w:divBdr>
            <w:top w:val="none" w:sz="0" w:space="0" w:color="auto"/>
            <w:left w:val="none" w:sz="0" w:space="0" w:color="auto"/>
            <w:bottom w:val="none" w:sz="0" w:space="0" w:color="auto"/>
            <w:right w:val="none" w:sz="0" w:space="0" w:color="auto"/>
          </w:divBdr>
        </w:div>
      </w:divsChild>
    </w:div>
    <w:div w:id="1141771996">
      <w:bodyDiv w:val="1"/>
      <w:marLeft w:val="0"/>
      <w:marRight w:val="0"/>
      <w:marTop w:val="0"/>
      <w:marBottom w:val="0"/>
      <w:divBdr>
        <w:top w:val="none" w:sz="0" w:space="0" w:color="auto"/>
        <w:left w:val="none" w:sz="0" w:space="0" w:color="auto"/>
        <w:bottom w:val="none" w:sz="0" w:space="0" w:color="auto"/>
        <w:right w:val="none" w:sz="0" w:space="0" w:color="auto"/>
      </w:divBdr>
    </w:div>
    <w:div w:id="1691878190">
      <w:bodyDiv w:val="1"/>
      <w:marLeft w:val="0"/>
      <w:marRight w:val="0"/>
      <w:marTop w:val="0"/>
      <w:marBottom w:val="0"/>
      <w:divBdr>
        <w:top w:val="none" w:sz="0" w:space="0" w:color="auto"/>
        <w:left w:val="none" w:sz="0" w:space="0" w:color="auto"/>
        <w:bottom w:val="none" w:sz="0" w:space="0" w:color="auto"/>
        <w:right w:val="none" w:sz="0" w:space="0" w:color="auto"/>
      </w:divBdr>
      <w:divsChild>
        <w:div w:id="19720583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852</Words>
  <Characters>4692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Frédéric Mazaleyrat</dc:creator>
  <cp:lastModifiedBy>Nathalie BOURDIEU</cp:lastModifiedBy>
  <cp:revision>2</cp:revision>
  <cp:lastPrinted>2019-06-06T08:59:00Z</cp:lastPrinted>
  <dcterms:created xsi:type="dcterms:W3CDTF">2026-09-16T15:10:00Z</dcterms:created>
  <dcterms:modified xsi:type="dcterms:W3CDTF">2026-09-16T15:10:00Z</dcterms:modified>
  <dc:language>fr-FR</dc:language>
</cp:coreProperties>
</file>