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63C5" w14:textId="77777777" w:rsidR="007F7FAB" w:rsidRDefault="007F7FAB" w:rsidP="00827B54">
      <w:pPr>
        <w:pStyle w:val="Standard"/>
        <w:spacing w:after="0" w:line="240" w:lineRule="auto"/>
        <w:jc w:val="center"/>
        <w:rPr>
          <w:b/>
          <w:bCs/>
          <w:sz w:val="28"/>
          <w:szCs w:val="28"/>
        </w:rPr>
      </w:pPr>
    </w:p>
    <w:p w14:paraId="0AC0D8EE" w14:textId="15C78809" w:rsidR="00D10D5E" w:rsidRPr="00532A2B" w:rsidRDefault="00D10D5E" w:rsidP="00D10D5E">
      <w:pPr>
        <w:pStyle w:val="Standard"/>
        <w:spacing w:after="0" w:line="240" w:lineRule="auto"/>
        <w:jc w:val="center"/>
        <w:rPr>
          <w:rFonts w:asciiTheme="minorHAnsi" w:hAnsiTheme="minorHAnsi"/>
          <w:b/>
          <w:bCs/>
          <w:sz w:val="40"/>
          <w:szCs w:val="40"/>
        </w:rPr>
      </w:pPr>
      <w:r>
        <w:rPr>
          <w:rFonts w:asciiTheme="minorHAnsi" w:hAnsiTheme="minorHAnsi"/>
          <w:b/>
          <w:bCs/>
          <w:sz w:val="40"/>
          <w:szCs w:val="40"/>
        </w:rPr>
        <w:t>Rapport personnel annuel du doctorant</w:t>
      </w:r>
    </w:p>
    <w:p w14:paraId="78472BA9" w14:textId="77777777" w:rsidR="00EC507A" w:rsidRPr="00532A2B" w:rsidRDefault="00EC507A">
      <w:pPr>
        <w:rPr>
          <w:rFonts w:asciiTheme="minorHAnsi" w:hAnsiTheme="minorHAnsi"/>
        </w:rPr>
      </w:pPr>
    </w:p>
    <w:p w14:paraId="1CDD8DEF" w14:textId="77777777" w:rsidR="00E12E0A" w:rsidRPr="00A64EDF" w:rsidRDefault="00E12E0A" w:rsidP="00E12E0A">
      <w:pPr>
        <w:pStyle w:val="Default"/>
        <w:spacing w:after="240"/>
        <w:rPr>
          <w:rFonts w:asciiTheme="minorHAnsi" w:hAnsiTheme="minorHAnsi"/>
          <w:b/>
        </w:rPr>
      </w:pPr>
      <w:r w:rsidRPr="00A64EDF">
        <w:rPr>
          <w:rFonts w:asciiTheme="minorHAnsi" w:hAnsiTheme="minorHAnsi"/>
          <w:b/>
        </w:rPr>
        <w:t xml:space="preserve">Domaine de l’ED IP Paris :  </w:t>
      </w:r>
    </w:p>
    <w:p w14:paraId="7A9ABFD8" w14:textId="77777777" w:rsidR="00E12E0A" w:rsidRPr="00A64EDF" w:rsidRDefault="00E12E0A" w:rsidP="00E12E0A">
      <w:pPr>
        <w:pStyle w:val="Default"/>
        <w:spacing w:after="240"/>
        <w:rPr>
          <w:rFonts w:asciiTheme="minorHAnsi" w:hAnsiTheme="minorHAnsi"/>
          <w:b/>
        </w:rPr>
      </w:pPr>
      <w:r w:rsidRPr="00A64EDF">
        <w:rPr>
          <w:rFonts w:asciiTheme="minorHAnsi" w:hAnsiTheme="minorHAnsi"/>
          <w:b/>
        </w:rPr>
        <w:t>Nom du candidat</w:t>
      </w:r>
      <w:r>
        <w:rPr>
          <w:rFonts w:asciiTheme="minorHAnsi" w:hAnsiTheme="minorHAnsi"/>
          <w:b/>
        </w:rPr>
        <w:t xml:space="preserve"> </w:t>
      </w:r>
      <w:r w:rsidRPr="00A64EDF">
        <w:rPr>
          <w:rFonts w:asciiTheme="minorHAnsi" w:hAnsiTheme="minorHAnsi"/>
          <w:b/>
        </w:rPr>
        <w:t xml:space="preserve">:                                           </w:t>
      </w:r>
    </w:p>
    <w:p w14:paraId="1DBEC040" w14:textId="77777777" w:rsidR="00E12E0A" w:rsidRPr="00A64EDF" w:rsidRDefault="00E12E0A" w:rsidP="00E12E0A">
      <w:pPr>
        <w:pStyle w:val="Default"/>
        <w:spacing w:after="240"/>
        <w:rPr>
          <w:rFonts w:asciiTheme="minorHAnsi" w:hAnsiTheme="minorHAnsi"/>
          <w:b/>
        </w:rPr>
      </w:pPr>
      <w:r w:rsidRPr="00A64EDF">
        <w:rPr>
          <w:rFonts w:asciiTheme="minorHAnsi" w:hAnsiTheme="minorHAnsi"/>
          <w:b/>
        </w:rPr>
        <w:t xml:space="preserve">Nom d’usage :                              </w:t>
      </w:r>
    </w:p>
    <w:p w14:paraId="644F701B" w14:textId="77777777" w:rsidR="00E12E0A" w:rsidRDefault="00E12E0A" w:rsidP="00E12E0A">
      <w:pPr>
        <w:pStyle w:val="Default"/>
        <w:spacing w:after="240"/>
        <w:rPr>
          <w:rFonts w:ascii="Open Sans" w:hAnsi="Open Sans" w:cs="Open Sans"/>
          <w:b/>
        </w:rPr>
      </w:pPr>
      <w:r w:rsidRPr="00A64EDF">
        <w:rPr>
          <w:rFonts w:asciiTheme="minorHAnsi" w:hAnsiTheme="minorHAnsi"/>
          <w:b/>
        </w:rPr>
        <w:t>Prénom du candidat :</w:t>
      </w:r>
      <w:r w:rsidRPr="002020E2">
        <w:rPr>
          <w:rFonts w:ascii="Open Sans" w:hAnsi="Open Sans" w:cs="Open Sans"/>
          <w:b/>
        </w:rPr>
        <w:t xml:space="preserve">                         </w:t>
      </w:r>
    </w:p>
    <w:p w14:paraId="695636BF" w14:textId="31B0BD00" w:rsidR="00D10D5E" w:rsidRPr="00532A2B" w:rsidRDefault="00D10D5E" w:rsidP="00E12E0A">
      <w:pPr>
        <w:pStyle w:val="Default"/>
        <w:spacing w:after="240"/>
        <w:rPr>
          <w:rFonts w:asciiTheme="minorHAnsi" w:hAnsiTheme="minorHAnsi"/>
        </w:rPr>
      </w:pPr>
      <w:r w:rsidRPr="00532A2B">
        <w:rPr>
          <w:rFonts w:asciiTheme="minorHAnsi" w:hAnsiTheme="minorHAnsi"/>
          <w:b/>
        </w:rPr>
        <w:t>Titre de la th</w:t>
      </w:r>
      <w:r>
        <w:rPr>
          <w:rFonts w:asciiTheme="minorHAnsi" w:hAnsiTheme="minorHAnsi"/>
          <w:b/>
        </w:rPr>
        <w:t>è</w:t>
      </w:r>
      <w:r w:rsidRPr="00532A2B">
        <w:rPr>
          <w:rFonts w:asciiTheme="minorHAnsi" w:hAnsiTheme="minorHAnsi"/>
          <w:b/>
        </w:rPr>
        <w:t>se</w:t>
      </w:r>
      <w:r w:rsidRPr="00532A2B">
        <w:rPr>
          <w:rFonts w:asciiTheme="minorHAnsi" w:hAnsiTheme="minorHAnsi"/>
        </w:rPr>
        <w:t xml:space="preserve"> :   </w:t>
      </w:r>
    </w:p>
    <w:p w14:paraId="53ABA859" w14:textId="77777777" w:rsidR="00F13C0A" w:rsidRDefault="00D10D5E" w:rsidP="00D10D5E">
      <w:pPr>
        <w:pStyle w:val="Default"/>
        <w:spacing w:after="240"/>
        <w:rPr>
          <w:rFonts w:asciiTheme="minorHAnsi" w:hAnsiTheme="minorHAnsi"/>
        </w:rPr>
      </w:pPr>
      <w:r w:rsidRPr="00532A2B">
        <w:rPr>
          <w:rFonts w:asciiTheme="minorHAnsi" w:hAnsiTheme="minorHAnsi"/>
          <w:b/>
        </w:rPr>
        <w:t>Directeur de th</w:t>
      </w:r>
      <w:r>
        <w:rPr>
          <w:rFonts w:asciiTheme="minorHAnsi" w:hAnsiTheme="minorHAnsi"/>
          <w:b/>
        </w:rPr>
        <w:t>è</w:t>
      </w:r>
      <w:r w:rsidRPr="00532A2B">
        <w:rPr>
          <w:rFonts w:asciiTheme="minorHAnsi" w:hAnsiTheme="minorHAnsi"/>
          <w:b/>
        </w:rPr>
        <w:t xml:space="preserve">se (avec e-mail) </w:t>
      </w:r>
      <w:r w:rsidRPr="00532A2B">
        <w:rPr>
          <w:rFonts w:asciiTheme="minorHAnsi" w:hAnsiTheme="minorHAnsi"/>
        </w:rPr>
        <w:t xml:space="preserve">:  </w:t>
      </w:r>
    </w:p>
    <w:p w14:paraId="5BB0A5E2" w14:textId="77777777" w:rsidR="00F13C0A" w:rsidRPr="0062532E" w:rsidRDefault="00F13C0A" w:rsidP="00F13C0A">
      <w:pPr>
        <w:pStyle w:val="Default"/>
        <w:spacing w:after="240"/>
        <w:rPr>
          <w:rFonts w:asciiTheme="minorHAnsi" w:hAnsiTheme="minorHAnsi"/>
          <w:b/>
        </w:rPr>
      </w:pPr>
      <w:r w:rsidRPr="0062532E">
        <w:rPr>
          <w:rFonts w:asciiTheme="minorHAnsi" w:hAnsiTheme="minorHAnsi"/>
          <w:b/>
        </w:rPr>
        <w:t>CIFRE</w:t>
      </w:r>
      <w:r w:rsidRPr="0062532E">
        <w:rPr>
          <w:rFonts w:asciiTheme="minorHAnsi" w:hAnsiTheme="minorHAnsi"/>
          <w:b/>
        </w:rPr>
        <w:tab/>
      </w:r>
      <w:r>
        <w:rPr>
          <w:rFonts w:asciiTheme="minorHAnsi" w:hAnsiTheme="minorHAnsi"/>
          <w:b/>
        </w:rPr>
        <w:sym w:font="Wingdings 2" w:char="F0A3"/>
      </w:r>
      <w:r w:rsidRPr="0062532E">
        <w:rPr>
          <w:rFonts w:asciiTheme="minorHAnsi" w:hAnsiTheme="minorHAnsi"/>
          <w:b/>
        </w:rPr>
        <w:tab/>
      </w:r>
      <w:r w:rsidRPr="0062532E">
        <w:rPr>
          <w:rFonts w:asciiTheme="minorHAnsi" w:hAnsiTheme="minorHAnsi"/>
          <w:b/>
        </w:rPr>
        <w:tab/>
      </w:r>
      <w:r w:rsidRPr="0062532E">
        <w:rPr>
          <w:rFonts w:asciiTheme="minorHAnsi" w:hAnsiTheme="minorHAnsi"/>
          <w:b/>
        </w:rPr>
        <w:tab/>
      </w:r>
      <w:r w:rsidRPr="0062532E">
        <w:rPr>
          <w:rFonts w:asciiTheme="minorHAnsi" w:hAnsiTheme="minorHAnsi"/>
          <w:b/>
        </w:rPr>
        <w:tab/>
        <w:t>Cotutelle</w:t>
      </w:r>
      <w:r>
        <w:rPr>
          <w:rFonts w:asciiTheme="minorHAnsi" w:hAnsiTheme="minorHAnsi"/>
          <w:b/>
        </w:rPr>
        <w:t xml:space="preserve">  </w:t>
      </w:r>
      <w:r>
        <w:rPr>
          <w:rFonts w:asciiTheme="minorHAnsi" w:hAnsiTheme="minorHAnsi"/>
          <w:b/>
        </w:rPr>
        <w:sym w:font="Wingdings 2" w:char="F0A3"/>
      </w:r>
    </w:p>
    <w:p w14:paraId="534991F6" w14:textId="6C809A04" w:rsidR="00E8023C" w:rsidRPr="00E12E0A" w:rsidRDefault="00D10D5E" w:rsidP="00E12E0A">
      <w:pPr>
        <w:pStyle w:val="Default"/>
        <w:spacing w:after="240"/>
        <w:rPr>
          <w:rFonts w:asciiTheme="minorHAnsi" w:hAnsiTheme="minorHAnsi"/>
          <w:b/>
        </w:rPr>
      </w:pPr>
      <w:r w:rsidRPr="00AD2BE0">
        <w:rPr>
          <w:rFonts w:asciiTheme="minorHAnsi" w:hAnsiTheme="minorHAnsi"/>
          <w:b/>
        </w:rPr>
        <w:t xml:space="preserve">Période couverte par le compte-rendu (dates début-fin) : </w:t>
      </w:r>
    </w:p>
    <w:p w14:paraId="160B96B8" w14:textId="79CFFA51" w:rsidR="00EC507A" w:rsidRPr="00532A2B" w:rsidRDefault="00D10D5E" w:rsidP="00E8023C">
      <w:pPr>
        <w:pStyle w:val="Standard"/>
        <w:widowControl w:val="0"/>
        <w:spacing w:before="240" w:after="120"/>
        <w:jc w:val="both"/>
        <w:rPr>
          <w:rFonts w:asciiTheme="minorHAnsi" w:hAnsiTheme="minorHAnsi"/>
          <w:sz w:val="28"/>
          <w:szCs w:val="28"/>
        </w:rPr>
      </w:pPr>
      <w:r>
        <w:rPr>
          <w:rFonts w:asciiTheme="minorHAnsi" w:hAnsiTheme="minorHAnsi"/>
          <w:b/>
          <w:sz w:val="28"/>
          <w:szCs w:val="28"/>
        </w:rPr>
        <w:t>Contexte et environnement</w:t>
      </w:r>
    </w:p>
    <w:p w14:paraId="1BA7BA2D" w14:textId="778A768E" w:rsidR="00344782" w:rsidRPr="00532A2B" w:rsidRDefault="00344782" w:rsidP="009F2C35">
      <w:pPr>
        <w:spacing w:after="0"/>
        <w:jc w:val="both"/>
        <w:rPr>
          <w:rFonts w:asciiTheme="minorHAnsi" w:hAnsiTheme="minorHAnsi"/>
        </w:rPr>
      </w:pPr>
      <w:r w:rsidRPr="00532A2B">
        <w:rPr>
          <w:rFonts w:asciiTheme="minorHAnsi" w:hAnsiTheme="minorHAnsi"/>
        </w:rPr>
        <w:t>1/ qualité</w:t>
      </w:r>
      <w:r w:rsidR="009F2C35">
        <w:rPr>
          <w:rFonts w:asciiTheme="minorHAnsi" w:hAnsiTheme="minorHAnsi"/>
        </w:rPr>
        <w:t xml:space="preserve"> / efficacité</w:t>
      </w:r>
      <w:r w:rsidRPr="00532A2B">
        <w:rPr>
          <w:rFonts w:asciiTheme="minorHAnsi" w:hAnsiTheme="minorHAnsi"/>
        </w:rPr>
        <w:t xml:space="preserve"> de </w:t>
      </w:r>
      <w:r w:rsidR="003633CF">
        <w:rPr>
          <w:rFonts w:asciiTheme="minorHAnsi" w:hAnsiTheme="minorHAnsi"/>
        </w:rPr>
        <w:t>l’encadrement</w:t>
      </w:r>
    </w:p>
    <w:p w14:paraId="23BC2F21" w14:textId="43FC69EE" w:rsidR="00344782" w:rsidRPr="00890336" w:rsidRDefault="003633CF" w:rsidP="009F2C35">
      <w:pPr>
        <w:spacing w:after="0"/>
        <w:jc w:val="both"/>
        <w:rPr>
          <w:rFonts w:asciiTheme="minorHAnsi" w:hAnsiTheme="minorHAnsi"/>
          <w:i/>
        </w:rPr>
      </w:pPr>
      <w:r w:rsidRPr="00890336">
        <w:rPr>
          <w:rFonts w:asciiTheme="minorHAnsi" w:hAnsiTheme="minorHAnsi"/>
          <w:i/>
        </w:rPr>
        <w:t xml:space="preserve">Préciser </w:t>
      </w:r>
      <w:r w:rsidR="009F2C35" w:rsidRPr="00890336">
        <w:rPr>
          <w:rFonts w:asciiTheme="minorHAnsi" w:hAnsiTheme="minorHAnsi"/>
          <w:i/>
        </w:rPr>
        <w:t xml:space="preserve">la fréquence des points d’avancement, </w:t>
      </w:r>
      <w:r w:rsidRPr="00890336">
        <w:rPr>
          <w:rFonts w:asciiTheme="minorHAnsi" w:hAnsiTheme="minorHAnsi"/>
          <w:i/>
        </w:rPr>
        <w:t xml:space="preserve">la disponibilité du directeur de thèse / </w:t>
      </w:r>
      <w:proofErr w:type="spellStart"/>
      <w:r w:rsidRPr="00890336">
        <w:rPr>
          <w:rFonts w:asciiTheme="minorHAnsi" w:hAnsiTheme="minorHAnsi"/>
          <w:i/>
        </w:rPr>
        <w:t>co</w:t>
      </w:r>
      <w:proofErr w:type="spellEnd"/>
      <w:r w:rsidRPr="00890336">
        <w:rPr>
          <w:rFonts w:asciiTheme="minorHAnsi" w:hAnsiTheme="minorHAnsi"/>
          <w:i/>
        </w:rPr>
        <w:t>-encadrant(s)</w:t>
      </w:r>
      <w:r w:rsidR="009F2C35" w:rsidRPr="00890336">
        <w:rPr>
          <w:rFonts w:asciiTheme="minorHAnsi" w:hAnsiTheme="minorHAnsi"/>
          <w:i/>
        </w:rPr>
        <w:t>, si la façon dont s’exerce l’encadrement vous convient, si des mésententes ou des conflits se produisent</w:t>
      </w:r>
      <w:r w:rsidR="000A5A91">
        <w:rPr>
          <w:rFonts w:asciiTheme="minorHAnsi" w:hAnsiTheme="minorHAnsi"/>
          <w:i/>
        </w:rPr>
        <w:t>, tous autres éléments pertinents</w:t>
      </w:r>
      <w:r w:rsidR="009F2C35" w:rsidRPr="00890336">
        <w:rPr>
          <w:rFonts w:asciiTheme="minorHAnsi" w:hAnsiTheme="minorHAnsi"/>
          <w:i/>
        </w:rPr>
        <w:t>…</w:t>
      </w:r>
    </w:p>
    <w:p w14:paraId="3324CA09" w14:textId="77777777" w:rsidR="00030AA8" w:rsidRPr="00532A2B" w:rsidRDefault="00030AA8"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19D1C858" w14:textId="5A8695A5" w:rsidR="00344782" w:rsidRDefault="00344782"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DFE98D6"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8716F38"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2C4A3EA"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0CD1296B"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F2EA671"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BB41C36"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57AB1151"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58C43820"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7AAA0C72"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3B3A2DC6"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29B0AA31"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797DD9F0"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6C1EB89B"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1FACB36"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162EA475"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7827D11A" w14:textId="77777777" w:rsidR="00030AA8" w:rsidRPr="00532A2B" w:rsidRDefault="00030AA8"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78304F1F" w14:textId="77777777" w:rsidR="00E12E0A" w:rsidRDefault="00E12E0A" w:rsidP="009F2C35">
      <w:pPr>
        <w:spacing w:after="0"/>
        <w:jc w:val="both"/>
        <w:rPr>
          <w:rFonts w:asciiTheme="minorHAnsi" w:hAnsiTheme="minorHAnsi"/>
        </w:rPr>
      </w:pPr>
    </w:p>
    <w:p w14:paraId="0F253677" w14:textId="77777777" w:rsidR="00E12E0A" w:rsidRDefault="00E12E0A" w:rsidP="009F2C35">
      <w:pPr>
        <w:spacing w:after="0"/>
        <w:jc w:val="both"/>
        <w:rPr>
          <w:rFonts w:asciiTheme="minorHAnsi" w:hAnsiTheme="minorHAnsi"/>
        </w:rPr>
      </w:pPr>
    </w:p>
    <w:p w14:paraId="2944E9B5" w14:textId="2733F405" w:rsidR="00344782" w:rsidRPr="00532A2B" w:rsidRDefault="00344782" w:rsidP="009F2C35">
      <w:pPr>
        <w:spacing w:after="0"/>
        <w:jc w:val="both"/>
        <w:rPr>
          <w:rFonts w:asciiTheme="minorHAnsi" w:hAnsiTheme="minorHAnsi"/>
        </w:rPr>
      </w:pPr>
      <w:r w:rsidRPr="00532A2B">
        <w:rPr>
          <w:rFonts w:asciiTheme="minorHAnsi" w:hAnsiTheme="minorHAnsi"/>
        </w:rPr>
        <w:t xml:space="preserve">2/ </w:t>
      </w:r>
      <w:r w:rsidR="00890336">
        <w:rPr>
          <w:rFonts w:asciiTheme="minorHAnsi" w:hAnsiTheme="minorHAnsi"/>
        </w:rPr>
        <w:t>environnement de l’équipe / du laboratoire</w:t>
      </w:r>
    </w:p>
    <w:p w14:paraId="616C5F94" w14:textId="4578B1EB" w:rsidR="00344782" w:rsidRPr="00E02515" w:rsidRDefault="00890336" w:rsidP="009F2C35">
      <w:pPr>
        <w:spacing w:after="0"/>
        <w:jc w:val="both"/>
        <w:rPr>
          <w:rFonts w:asciiTheme="minorHAnsi" w:hAnsiTheme="minorHAnsi"/>
          <w:i/>
        </w:rPr>
      </w:pPr>
      <w:r w:rsidRPr="00E02515">
        <w:rPr>
          <w:rFonts w:asciiTheme="minorHAnsi" w:hAnsiTheme="minorHAnsi"/>
          <w:i/>
        </w:rPr>
        <w:t>Préciser si les conditions de travail sont satisfaisantes, si les moyens matériels, logiciels ou autres de réalisation de la thèse sont convenables, si l’ambiance dans l’équipe et l’entente avec les autres doctorants ou membres sont favorable</w:t>
      </w:r>
      <w:r w:rsidR="000A5A91">
        <w:rPr>
          <w:rFonts w:asciiTheme="minorHAnsi" w:hAnsiTheme="minorHAnsi"/>
          <w:i/>
        </w:rPr>
        <w:t>s</w:t>
      </w:r>
      <w:r w:rsidRPr="00E02515">
        <w:rPr>
          <w:rFonts w:asciiTheme="minorHAnsi" w:hAnsiTheme="minorHAnsi"/>
          <w:i/>
        </w:rPr>
        <w:t>…</w:t>
      </w:r>
    </w:p>
    <w:p w14:paraId="0CCD7AB7" w14:textId="256778A3" w:rsidR="00344782" w:rsidRDefault="00344782"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0D8BD5FE" w14:textId="77777777" w:rsidR="00030AA8" w:rsidRDefault="00030AA8"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1667DDB2"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30EA8834"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3077EDDC"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03ECE8E4"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4D52BEFE"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7A75F115"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19AEB887" w14:textId="77777777" w:rsidR="00E8023C"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1AA98094" w14:textId="77777777" w:rsidR="00030AA8" w:rsidRPr="00532A2B" w:rsidRDefault="00030AA8"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rPr>
      </w:pPr>
    </w:p>
    <w:p w14:paraId="0CFE3F7C" w14:textId="10D61D4A" w:rsidR="00030AA8" w:rsidRDefault="00030AA8"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b/>
        </w:rPr>
      </w:pPr>
    </w:p>
    <w:p w14:paraId="3EBEE86C" w14:textId="09D993C1" w:rsidR="003F1964" w:rsidRPr="00532A2B" w:rsidRDefault="00D10D5E" w:rsidP="00E8023C">
      <w:pPr>
        <w:pStyle w:val="Standard"/>
        <w:widowControl w:val="0"/>
        <w:spacing w:before="240" w:after="120"/>
        <w:jc w:val="both"/>
        <w:rPr>
          <w:rFonts w:asciiTheme="minorHAnsi" w:hAnsiTheme="minorHAnsi"/>
          <w:b/>
          <w:sz w:val="28"/>
          <w:szCs w:val="28"/>
        </w:rPr>
      </w:pPr>
      <w:bookmarkStart w:id="0" w:name="_GoBack"/>
      <w:bookmarkEnd w:id="0"/>
      <w:r>
        <w:rPr>
          <w:rFonts w:asciiTheme="minorHAnsi" w:hAnsiTheme="minorHAnsi"/>
          <w:b/>
          <w:sz w:val="28"/>
          <w:szCs w:val="28"/>
        </w:rPr>
        <w:t>Projet professionnel</w:t>
      </w:r>
    </w:p>
    <w:p w14:paraId="44BACEBF" w14:textId="4B5FFBB3" w:rsidR="002A1393" w:rsidRPr="00E02515" w:rsidRDefault="00E02515" w:rsidP="00E02515">
      <w:pPr>
        <w:spacing w:after="0"/>
        <w:jc w:val="both"/>
        <w:rPr>
          <w:rFonts w:asciiTheme="minorHAnsi" w:hAnsiTheme="minorHAnsi"/>
          <w:i/>
        </w:rPr>
      </w:pPr>
      <w:r w:rsidRPr="00E02515">
        <w:rPr>
          <w:rFonts w:asciiTheme="minorHAnsi" w:hAnsiTheme="minorHAnsi"/>
          <w:i/>
        </w:rPr>
        <w:t xml:space="preserve">Dire quelles sont vos intentions ou vos questionnements </w:t>
      </w:r>
      <w:r>
        <w:rPr>
          <w:rFonts w:asciiTheme="minorHAnsi" w:hAnsiTheme="minorHAnsi"/>
          <w:i/>
        </w:rPr>
        <w:t>par rapport à l’après-thèse, si vous pensez aller dans le monde académique, la R&amp;D industrielle, les entreprises de services, si vous pensez rester en France ou évoluer à l’international…</w:t>
      </w:r>
    </w:p>
    <w:p w14:paraId="23BADF92" w14:textId="77777777" w:rsidR="00030AA8" w:rsidRDefault="00030AA8"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7DA5F6DE"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62FCA16D"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68AC7609"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3B392497"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1A3D8F39"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46AC336E"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573DE5DD"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7CA8467E"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10C9B954"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25D7801E"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575AC601" w14:textId="77777777" w:rsidR="00E8023C" w:rsidRPr="00532A2B"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34CCCB02" w14:textId="10CB03F3" w:rsidR="001319F0" w:rsidRPr="00532A2B" w:rsidRDefault="00D10D5E" w:rsidP="00E8023C">
      <w:pPr>
        <w:pStyle w:val="Standard"/>
        <w:widowControl w:val="0"/>
        <w:spacing w:before="240" w:after="120"/>
        <w:jc w:val="both"/>
        <w:rPr>
          <w:rFonts w:asciiTheme="minorHAnsi" w:hAnsiTheme="minorHAnsi"/>
          <w:lang w:eastAsia="ja-JP"/>
        </w:rPr>
      </w:pPr>
      <w:r>
        <w:rPr>
          <w:rFonts w:asciiTheme="minorHAnsi" w:hAnsiTheme="minorHAnsi"/>
          <w:b/>
          <w:sz w:val="28"/>
          <w:szCs w:val="28"/>
        </w:rPr>
        <w:lastRenderedPageBreak/>
        <w:t>Formations</w:t>
      </w:r>
    </w:p>
    <w:p w14:paraId="158D5758" w14:textId="70ED0B5D" w:rsidR="00532A2B" w:rsidRPr="00532A2B" w:rsidRDefault="00532A2B" w:rsidP="00CF2519">
      <w:pPr>
        <w:pStyle w:val="Standard"/>
        <w:widowControl w:val="0"/>
        <w:jc w:val="both"/>
        <w:rPr>
          <w:rFonts w:asciiTheme="minorHAnsi" w:hAnsiTheme="minorHAnsi"/>
          <w:lang w:eastAsia="ja-JP"/>
        </w:rPr>
      </w:pPr>
      <w:r w:rsidRPr="00532A2B">
        <w:rPr>
          <w:rFonts w:asciiTheme="minorHAnsi" w:hAnsiTheme="minorHAnsi"/>
          <w:lang w:eastAsia="ja-JP"/>
        </w:rPr>
        <w:t xml:space="preserve">1/ </w:t>
      </w:r>
      <w:r w:rsidR="00E8023C">
        <w:rPr>
          <w:rFonts w:asciiTheme="minorHAnsi" w:hAnsiTheme="minorHAnsi"/>
          <w:lang w:eastAsia="ja-JP"/>
        </w:rPr>
        <w:t>Récapitulatif des formations effectuées depuis le début de la thèse</w:t>
      </w:r>
    </w:p>
    <w:p w14:paraId="6554D52C" w14:textId="0282D9DF" w:rsidR="00532A2B" w:rsidRDefault="00532A2B"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eastAsia="ja-JP"/>
        </w:rPr>
      </w:pPr>
    </w:p>
    <w:p w14:paraId="0D3A115F"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eastAsia="ja-JP"/>
        </w:rPr>
      </w:pPr>
    </w:p>
    <w:p w14:paraId="07B91C18"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eastAsia="ja-JP"/>
        </w:rPr>
      </w:pPr>
    </w:p>
    <w:p w14:paraId="63776922"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eastAsia="ja-JP"/>
        </w:rPr>
      </w:pPr>
    </w:p>
    <w:p w14:paraId="06EB9C4B" w14:textId="77777777" w:rsidR="00E8023C" w:rsidRPr="00532A2B" w:rsidRDefault="00E8023C"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eastAsia="ja-JP"/>
        </w:rPr>
      </w:pPr>
    </w:p>
    <w:p w14:paraId="70ECEE2A" w14:textId="4C79BD44" w:rsidR="00532A2B" w:rsidRDefault="00532A2B"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eastAsia="ja-JP"/>
        </w:rPr>
      </w:pPr>
    </w:p>
    <w:p w14:paraId="50D9E2D9" w14:textId="390C3CAD" w:rsidR="00E8023C" w:rsidRPr="00532A2B" w:rsidRDefault="00E8023C" w:rsidP="00CF2519">
      <w:pPr>
        <w:pStyle w:val="Standard"/>
        <w:widowControl w:val="0"/>
        <w:jc w:val="both"/>
        <w:rPr>
          <w:rFonts w:asciiTheme="minorHAnsi" w:hAnsiTheme="minorHAnsi"/>
          <w:lang w:eastAsia="ja-JP"/>
        </w:rPr>
      </w:pPr>
      <w:r>
        <w:rPr>
          <w:rFonts w:asciiTheme="minorHAnsi" w:hAnsiTheme="minorHAnsi"/>
          <w:lang w:eastAsia="ja-JP"/>
        </w:rPr>
        <w:t>2/ Objectifs de formations sur l’année qui vient</w:t>
      </w:r>
    </w:p>
    <w:p w14:paraId="23949097" w14:textId="77777777" w:rsidR="002A737E" w:rsidRDefault="002A737E"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770921D4"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17D79874"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3463B21C" w14:textId="77777777" w:rsidR="00E8023C"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6FB4ABD1" w14:textId="77777777" w:rsidR="00E8023C" w:rsidRPr="00532A2B"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rPr>
      </w:pPr>
    </w:p>
    <w:p w14:paraId="1FB5DD83" w14:textId="77777777" w:rsidR="00E8023C" w:rsidRDefault="00E8023C" w:rsidP="00E8023C">
      <w:pPr>
        <w:pStyle w:val="Standard"/>
        <w:widowControl w:val="0"/>
        <w:spacing w:before="240" w:after="120"/>
        <w:jc w:val="both"/>
        <w:rPr>
          <w:rFonts w:asciiTheme="minorHAnsi" w:hAnsiTheme="minorHAnsi"/>
          <w:b/>
          <w:sz w:val="28"/>
          <w:szCs w:val="28"/>
        </w:rPr>
      </w:pPr>
    </w:p>
    <w:p w14:paraId="06DF805D" w14:textId="258081C1" w:rsidR="00532A2B" w:rsidRPr="00532A2B" w:rsidRDefault="00684F18" w:rsidP="00E8023C">
      <w:pPr>
        <w:pStyle w:val="Standard"/>
        <w:widowControl w:val="0"/>
        <w:spacing w:before="240" w:after="120"/>
        <w:jc w:val="both"/>
        <w:rPr>
          <w:rFonts w:asciiTheme="minorHAnsi" w:hAnsiTheme="minorHAnsi"/>
          <w:b/>
          <w:sz w:val="28"/>
          <w:szCs w:val="28"/>
        </w:rPr>
      </w:pPr>
      <w:r w:rsidRPr="00532A2B">
        <w:rPr>
          <w:rFonts w:asciiTheme="minorHAnsi" w:hAnsiTheme="minorHAnsi"/>
          <w:b/>
          <w:sz w:val="28"/>
          <w:szCs w:val="28"/>
        </w:rPr>
        <w:t>Eléments complémentaires</w:t>
      </w:r>
      <w:r w:rsidR="00532A2B">
        <w:rPr>
          <w:rFonts w:asciiTheme="minorHAnsi" w:hAnsiTheme="minorHAnsi"/>
          <w:b/>
          <w:sz w:val="28"/>
          <w:szCs w:val="28"/>
        </w:rPr>
        <w:t xml:space="preserve"> éventuels à signaler</w:t>
      </w:r>
      <w:r w:rsidR="00E8023C">
        <w:rPr>
          <w:rFonts w:asciiTheme="minorHAnsi" w:hAnsiTheme="minorHAnsi"/>
          <w:b/>
          <w:sz w:val="28"/>
          <w:szCs w:val="28"/>
        </w:rPr>
        <w:t>, suggestions</w:t>
      </w:r>
    </w:p>
    <w:p w14:paraId="56D9E7AF" w14:textId="531F9B56" w:rsidR="00EC507A" w:rsidRDefault="00EC507A" w:rsidP="00E8023C">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7E970E07" w14:textId="04020FF1" w:rsidR="00030AA8" w:rsidRDefault="00030AA8" w:rsidP="00E8023C">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45005E40" w14:textId="77777777" w:rsidR="00E8023C" w:rsidRDefault="00E8023C" w:rsidP="00E8023C">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5E2A4B85" w14:textId="17A00549" w:rsidR="00030AA8" w:rsidRDefault="00030AA8" w:rsidP="00E8023C">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70F77E6F" w14:textId="61BA5C03" w:rsidR="00030AA8" w:rsidRDefault="00030AA8" w:rsidP="00E8023C">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4568CA50" w14:textId="77777777" w:rsidR="00030AA8" w:rsidRPr="00532A2B" w:rsidRDefault="00030AA8" w:rsidP="00E8023C">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009A1A97" w14:textId="77777777" w:rsidR="00E10FBC" w:rsidRPr="00532A2B" w:rsidRDefault="00E10FBC" w:rsidP="00E8023C">
      <w:pPr>
        <w:pBdr>
          <w:top w:val="single" w:sz="4" w:space="1" w:color="auto"/>
          <w:left w:val="single" w:sz="4" w:space="4" w:color="auto"/>
          <w:bottom w:val="single" w:sz="4" w:space="1" w:color="auto"/>
          <w:right w:val="single" w:sz="4" w:space="4" w:color="auto"/>
        </w:pBdr>
        <w:spacing w:after="0"/>
        <w:rPr>
          <w:rFonts w:asciiTheme="minorHAnsi" w:hAnsiTheme="minorHAnsi"/>
        </w:rPr>
      </w:pPr>
    </w:p>
    <w:p w14:paraId="6D829FF2" w14:textId="77777777" w:rsidR="00E8023C" w:rsidRDefault="00E8023C" w:rsidP="00E8023C">
      <w:pPr>
        <w:pStyle w:val="Standard"/>
        <w:widowControl w:val="0"/>
        <w:jc w:val="both"/>
        <w:rPr>
          <w:rFonts w:asciiTheme="minorHAnsi" w:hAnsiTheme="minorHAnsi"/>
          <w:b/>
          <w:lang w:eastAsia="ja-JP"/>
        </w:rPr>
      </w:pPr>
    </w:p>
    <w:p w14:paraId="473EE7A5" w14:textId="77777777" w:rsidR="00E8023C" w:rsidRDefault="00E8023C" w:rsidP="00E8023C">
      <w:pPr>
        <w:pStyle w:val="Standard"/>
        <w:widowControl w:val="0"/>
        <w:jc w:val="both"/>
        <w:rPr>
          <w:rFonts w:asciiTheme="minorHAnsi" w:hAnsiTheme="minorHAnsi"/>
          <w:b/>
          <w:lang w:eastAsia="ja-JP"/>
        </w:rPr>
      </w:pPr>
    </w:p>
    <w:p w14:paraId="08598B21" w14:textId="77777777" w:rsidR="00E8023C" w:rsidRPr="00C028FB" w:rsidRDefault="00E8023C" w:rsidP="00E8023C">
      <w:pPr>
        <w:pStyle w:val="Standard"/>
        <w:widowControl w:val="0"/>
        <w:jc w:val="both"/>
        <w:rPr>
          <w:rFonts w:asciiTheme="minorHAnsi" w:hAnsiTheme="minorHAnsi"/>
          <w:b/>
        </w:rPr>
      </w:pPr>
      <w:r w:rsidRPr="00C028FB">
        <w:rPr>
          <w:rFonts w:asciiTheme="minorHAnsi" w:hAnsiTheme="minorHAnsi"/>
          <w:b/>
          <w:lang w:eastAsia="ja-JP"/>
        </w:rPr>
        <w:t xml:space="preserve">Date : </w:t>
      </w:r>
    </w:p>
    <w:p w14:paraId="7A476E49" w14:textId="186741EA" w:rsidR="00EC507A" w:rsidRPr="00C038A7" w:rsidRDefault="00E8023C" w:rsidP="00406D18">
      <w:pPr>
        <w:pStyle w:val="Standard"/>
        <w:widowControl w:val="0"/>
        <w:jc w:val="both"/>
      </w:pPr>
      <w:r>
        <w:rPr>
          <w:rFonts w:asciiTheme="minorHAnsi" w:hAnsiTheme="minorHAnsi"/>
        </w:rPr>
        <w:t>Signature du doctorant :</w:t>
      </w:r>
      <w:r w:rsidR="005566FC">
        <w:rPr>
          <w:sz w:val="20"/>
          <w:szCs w:val="20"/>
          <w:lang w:eastAsia="ja-JP"/>
        </w:rPr>
        <w:t xml:space="preserve">  </w:t>
      </w:r>
      <w:r w:rsidR="005566FC">
        <w:rPr>
          <w:sz w:val="20"/>
          <w:szCs w:val="20"/>
          <w:lang w:eastAsia="ja-JP"/>
        </w:rPr>
        <w:tab/>
      </w:r>
    </w:p>
    <w:sectPr w:rsidR="00EC507A" w:rsidRPr="00C038A7" w:rsidSect="007F7FAB">
      <w:headerReference w:type="default" r:id="rId7"/>
      <w:headerReference w:type="first" r:id="rId8"/>
      <w:pgSz w:w="11906" w:h="16838"/>
      <w:pgMar w:top="1417" w:right="1417" w:bottom="1417" w:left="1417" w:header="0" w:footer="0" w:gutter="0"/>
      <w:cols w:space="720"/>
      <w:formProt w:val="0"/>
      <w:titlePg/>
      <w:docGrid w:linePitch="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F362D" w14:textId="77777777" w:rsidR="00F4290E" w:rsidRDefault="00F4290E" w:rsidP="007F7FAB">
      <w:pPr>
        <w:spacing w:after="0" w:line="240" w:lineRule="auto"/>
      </w:pPr>
      <w:r>
        <w:separator/>
      </w:r>
    </w:p>
  </w:endnote>
  <w:endnote w:type="continuationSeparator" w:id="0">
    <w:p w14:paraId="0D703C88" w14:textId="77777777" w:rsidR="00F4290E" w:rsidRDefault="00F4290E" w:rsidP="007F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43B92" w14:textId="77777777" w:rsidR="00F4290E" w:rsidRDefault="00F4290E" w:rsidP="007F7FAB">
      <w:pPr>
        <w:spacing w:after="0" w:line="240" w:lineRule="auto"/>
      </w:pPr>
      <w:r>
        <w:separator/>
      </w:r>
    </w:p>
  </w:footnote>
  <w:footnote w:type="continuationSeparator" w:id="0">
    <w:p w14:paraId="09B48212" w14:textId="77777777" w:rsidR="00F4290E" w:rsidRDefault="00F4290E" w:rsidP="007F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6E93" w14:textId="766E74E8" w:rsidR="00E12E0A" w:rsidRDefault="00E12E0A">
    <w:pPr>
      <w:pStyle w:val="En-tte"/>
    </w:pPr>
    <w:r w:rsidRPr="00E12E0A">
      <w:drawing>
        <wp:anchor distT="0" distB="0" distL="114300" distR="114300" simplePos="0" relativeHeight="251659776" behindDoc="0" locked="0" layoutInCell="1" allowOverlap="1" wp14:anchorId="2C9567DA" wp14:editId="756B0F39">
          <wp:simplePos x="0" y="0"/>
          <wp:positionH relativeFrom="column">
            <wp:posOffset>-419100</wp:posOffset>
          </wp:positionH>
          <wp:positionV relativeFrom="paragraph">
            <wp:posOffset>304800</wp:posOffset>
          </wp:positionV>
          <wp:extent cx="4967605" cy="584835"/>
          <wp:effectExtent l="0" t="0" r="4445" b="5715"/>
          <wp:wrapNone/>
          <wp:docPr id="1" name="Image 1"/>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7605" cy="584835"/>
                  </a:xfrm>
                  <a:prstGeom prst="rect">
                    <a:avLst/>
                  </a:prstGeom>
                </pic:spPr>
              </pic:pic>
            </a:graphicData>
          </a:graphic>
        </wp:anchor>
      </w:drawing>
    </w:r>
    <w:r w:rsidRPr="00E12E0A">
      <w:drawing>
        <wp:anchor distT="0" distB="0" distL="114300" distR="114300" simplePos="0" relativeHeight="251706880" behindDoc="0" locked="0" layoutInCell="1" allowOverlap="1" wp14:anchorId="5F952A25" wp14:editId="2C7DE947">
          <wp:simplePos x="0" y="0"/>
          <wp:positionH relativeFrom="column">
            <wp:posOffset>5198110</wp:posOffset>
          </wp:positionH>
          <wp:positionV relativeFrom="paragraph">
            <wp:posOffset>382905</wp:posOffset>
          </wp:positionV>
          <wp:extent cx="962660" cy="503555"/>
          <wp:effectExtent l="0" t="0" r="8890" b="0"/>
          <wp:wrapNone/>
          <wp:docPr id="3" name="Image 3" descr="RÃ©sultat de recherche d'images pour &quot;hec&quot;"/>
          <wp:cNvGraphicFramePr/>
          <a:graphic xmlns:a="http://schemas.openxmlformats.org/drawingml/2006/main">
            <a:graphicData uri="http://schemas.openxmlformats.org/drawingml/2006/picture">
              <pic:pic xmlns:pic="http://schemas.openxmlformats.org/drawingml/2006/picture">
                <pic:nvPicPr>
                  <pic:cNvPr id="71" name="Image 71" descr="RÃ©sultat de recherche d'images pour &quot;hec&quo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660" cy="50355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370F" w14:textId="66F8FC2E" w:rsidR="007F7FAB" w:rsidRDefault="00E12E0A">
    <w:pPr>
      <w:pStyle w:val="En-tte"/>
    </w:pPr>
    <w:r w:rsidRPr="00E12E0A">
      <w:rPr>
        <w:noProof/>
        <w:lang w:val="en-US" w:eastAsia="en-US"/>
      </w:rPr>
      <w:drawing>
        <wp:anchor distT="0" distB="0" distL="114300" distR="114300" simplePos="0" relativeHeight="251609600" behindDoc="0" locked="0" layoutInCell="1" allowOverlap="1" wp14:anchorId="38BFB8FB" wp14:editId="5CB39543">
          <wp:simplePos x="0" y="0"/>
          <wp:positionH relativeFrom="column">
            <wp:posOffset>-419100</wp:posOffset>
          </wp:positionH>
          <wp:positionV relativeFrom="paragraph">
            <wp:posOffset>223520</wp:posOffset>
          </wp:positionV>
          <wp:extent cx="4967605" cy="584835"/>
          <wp:effectExtent l="0" t="0" r="4445" b="5715"/>
          <wp:wrapNone/>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7605" cy="584835"/>
                  </a:xfrm>
                  <a:prstGeom prst="rect">
                    <a:avLst/>
                  </a:prstGeom>
                </pic:spPr>
              </pic:pic>
            </a:graphicData>
          </a:graphic>
        </wp:anchor>
      </w:drawing>
    </w:r>
  </w:p>
  <w:p w14:paraId="067F47E5" w14:textId="78EF5290" w:rsidR="00B92121" w:rsidRDefault="00E12E0A">
    <w:pPr>
      <w:pStyle w:val="En-tte"/>
    </w:pPr>
    <w:r w:rsidRPr="00E12E0A">
      <w:rPr>
        <w:noProof/>
        <w:lang w:val="en-US" w:eastAsia="en-US"/>
      </w:rPr>
      <w:drawing>
        <wp:anchor distT="0" distB="0" distL="114300" distR="114300" simplePos="0" relativeHeight="251612672" behindDoc="0" locked="0" layoutInCell="1" allowOverlap="1" wp14:anchorId="5955C2E8" wp14:editId="60773BC5">
          <wp:simplePos x="0" y="0"/>
          <wp:positionH relativeFrom="column">
            <wp:posOffset>5198110</wp:posOffset>
          </wp:positionH>
          <wp:positionV relativeFrom="paragraph">
            <wp:posOffset>115570</wp:posOffset>
          </wp:positionV>
          <wp:extent cx="962660" cy="503555"/>
          <wp:effectExtent l="0" t="0" r="8890" b="0"/>
          <wp:wrapNone/>
          <wp:docPr id="71" name="Image 71" descr="RÃ©sultat de recherche d'images pour &quot;hec&quot;"/>
          <wp:cNvGraphicFramePr/>
          <a:graphic xmlns:a="http://schemas.openxmlformats.org/drawingml/2006/main">
            <a:graphicData uri="http://schemas.openxmlformats.org/drawingml/2006/picture">
              <pic:pic xmlns:pic="http://schemas.openxmlformats.org/drawingml/2006/picture">
                <pic:nvPicPr>
                  <pic:cNvPr id="71" name="Image 71" descr="RÃ©sultat de recherche d'images pour &quot;hec&quo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660" cy="503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47307"/>
    <w:multiLevelType w:val="multilevel"/>
    <w:tmpl w:val="3E709F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2D63E83"/>
    <w:multiLevelType w:val="multilevel"/>
    <w:tmpl w:val="F140CE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7A"/>
    <w:rsid w:val="00030AA8"/>
    <w:rsid w:val="00080E91"/>
    <w:rsid w:val="000A5A91"/>
    <w:rsid w:val="000C1DF4"/>
    <w:rsid w:val="001319F0"/>
    <w:rsid w:val="00250BEC"/>
    <w:rsid w:val="002A1393"/>
    <w:rsid w:val="002A737E"/>
    <w:rsid w:val="00344782"/>
    <w:rsid w:val="003633CF"/>
    <w:rsid w:val="00380A82"/>
    <w:rsid w:val="003909DC"/>
    <w:rsid w:val="003A5DDC"/>
    <w:rsid w:val="003B3D3C"/>
    <w:rsid w:val="003E15D2"/>
    <w:rsid w:val="003E7A7F"/>
    <w:rsid w:val="003F1964"/>
    <w:rsid w:val="00406D18"/>
    <w:rsid w:val="00532A2B"/>
    <w:rsid w:val="005566FC"/>
    <w:rsid w:val="0056550E"/>
    <w:rsid w:val="00673AD2"/>
    <w:rsid w:val="00684F18"/>
    <w:rsid w:val="006F159A"/>
    <w:rsid w:val="00704D13"/>
    <w:rsid w:val="00780672"/>
    <w:rsid w:val="007A33BF"/>
    <w:rsid w:val="007F7FAB"/>
    <w:rsid w:val="00827B54"/>
    <w:rsid w:val="00867255"/>
    <w:rsid w:val="00884584"/>
    <w:rsid w:val="00890336"/>
    <w:rsid w:val="009F2C35"/>
    <w:rsid w:val="00A109B5"/>
    <w:rsid w:val="00AA197D"/>
    <w:rsid w:val="00AC7C66"/>
    <w:rsid w:val="00B15D11"/>
    <w:rsid w:val="00B8049E"/>
    <w:rsid w:val="00B92121"/>
    <w:rsid w:val="00BB08DE"/>
    <w:rsid w:val="00BE15EA"/>
    <w:rsid w:val="00C038A7"/>
    <w:rsid w:val="00CF2519"/>
    <w:rsid w:val="00D01082"/>
    <w:rsid w:val="00D10D5E"/>
    <w:rsid w:val="00D31A5C"/>
    <w:rsid w:val="00D37646"/>
    <w:rsid w:val="00E02515"/>
    <w:rsid w:val="00E061EB"/>
    <w:rsid w:val="00E10FBC"/>
    <w:rsid w:val="00E12E0A"/>
    <w:rsid w:val="00E1510E"/>
    <w:rsid w:val="00E56E10"/>
    <w:rsid w:val="00E8023C"/>
    <w:rsid w:val="00EC507A"/>
    <w:rsid w:val="00F13C0A"/>
    <w:rsid w:val="00F16059"/>
    <w:rsid w:val="00F4290E"/>
    <w:rsid w:val="00F67992"/>
    <w:rsid w:val="00FA6DF4"/>
    <w:rsid w:val="00FF59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1D493"/>
  <w15:docId w15:val="{8D394ACD-CAAA-4855-AA15-29E67E03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tabs>
        <w:tab w:val="left" w:pos="708"/>
      </w:tabs>
      <w:suppressAutoHyphens/>
    </w:pPr>
    <w:rPr>
      <w:rFonts w:ascii="Calibri" w:eastAsia="WenQuanYi Micro Hei" w:hAnsi="Calibri" w:cs="Calibri"/>
      <w:color w:val="000000"/>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Times New Roman" w:eastAsia="WenQuanYi Micro Hei" w:hAnsi="Times New Roman" w:cs="Times New Roman"/>
      <w:sz w:val="24"/>
      <w:szCs w:val="24"/>
    </w:rPr>
  </w:style>
  <w:style w:type="paragraph" w:styleId="Titre">
    <w:name w:val="Title"/>
    <w:basedOn w:val="Standard"/>
    <w:next w:val="Corpsdetexte"/>
    <w:pPr>
      <w:keepNext/>
      <w:spacing w:before="240" w:after="120"/>
    </w:pPr>
    <w:rPr>
      <w:rFonts w:ascii="Arial" w:hAnsi="Arial"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Paragraphedeliste">
    <w:name w:val="List Paragraph"/>
    <w:basedOn w:val="Standard"/>
    <w:pPr>
      <w:ind w:left="720"/>
    </w:pPr>
  </w:style>
  <w:style w:type="paragraph" w:styleId="Textedebulles">
    <w:name w:val="Balloon Text"/>
    <w:basedOn w:val="Normal"/>
    <w:link w:val="TextedebullesCar"/>
    <w:uiPriority w:val="99"/>
    <w:semiHidden/>
    <w:unhideWhenUsed/>
    <w:rsid w:val="00565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50E"/>
    <w:rPr>
      <w:rFonts w:ascii="Tahoma" w:eastAsia="WenQuanYi Micro Hei" w:hAnsi="Tahoma" w:cs="Tahoma"/>
      <w:color w:val="000000"/>
      <w:sz w:val="16"/>
      <w:szCs w:val="16"/>
      <w:lang w:eastAsia="ja-JP"/>
    </w:rPr>
  </w:style>
  <w:style w:type="paragraph" w:customStyle="1" w:styleId="Default">
    <w:name w:val="Default"/>
    <w:rsid w:val="00F16059"/>
    <w:pPr>
      <w:widowControl w:val="0"/>
      <w:autoSpaceDE w:val="0"/>
      <w:autoSpaceDN w:val="0"/>
      <w:adjustRightInd w:val="0"/>
      <w:spacing w:after="0" w:line="240" w:lineRule="auto"/>
    </w:pPr>
    <w:rPr>
      <w:rFonts w:ascii="Calibri" w:hAnsi="Calibri" w:cs="Calibri"/>
      <w:color w:val="000000"/>
      <w:sz w:val="24"/>
      <w:szCs w:val="24"/>
      <w:lang w:eastAsia="ja-JP"/>
    </w:rPr>
  </w:style>
  <w:style w:type="paragraph" w:styleId="En-tte">
    <w:name w:val="header"/>
    <w:basedOn w:val="Normal"/>
    <w:link w:val="En-tteCar"/>
    <w:uiPriority w:val="99"/>
    <w:unhideWhenUsed/>
    <w:rsid w:val="007F7FAB"/>
    <w:pPr>
      <w:tabs>
        <w:tab w:val="clear" w:pos="708"/>
        <w:tab w:val="center" w:pos="4536"/>
        <w:tab w:val="right" w:pos="9072"/>
      </w:tabs>
      <w:spacing w:after="0" w:line="240" w:lineRule="auto"/>
    </w:pPr>
  </w:style>
  <w:style w:type="character" w:customStyle="1" w:styleId="En-tteCar">
    <w:name w:val="En-tête Car"/>
    <w:basedOn w:val="Policepardfaut"/>
    <w:link w:val="En-tte"/>
    <w:uiPriority w:val="99"/>
    <w:rsid w:val="007F7FAB"/>
    <w:rPr>
      <w:rFonts w:ascii="Calibri" w:eastAsia="WenQuanYi Micro Hei" w:hAnsi="Calibri" w:cs="Calibri"/>
      <w:color w:val="000000"/>
      <w:sz w:val="24"/>
      <w:szCs w:val="24"/>
      <w:lang w:eastAsia="ja-JP"/>
    </w:rPr>
  </w:style>
  <w:style w:type="paragraph" w:styleId="Pieddepage">
    <w:name w:val="footer"/>
    <w:basedOn w:val="Normal"/>
    <w:link w:val="PieddepageCar"/>
    <w:uiPriority w:val="99"/>
    <w:unhideWhenUsed/>
    <w:rsid w:val="007F7FAB"/>
    <w:pPr>
      <w:tabs>
        <w:tab w:val="clear" w:pos="708"/>
        <w:tab w:val="center" w:pos="4536"/>
        <w:tab w:val="right" w:pos="9072"/>
      </w:tabs>
      <w:spacing w:after="0" w:line="240" w:lineRule="auto"/>
    </w:pPr>
  </w:style>
  <w:style w:type="character" w:customStyle="1" w:styleId="PieddepageCar">
    <w:name w:val="Pied de page Car"/>
    <w:basedOn w:val="Policepardfaut"/>
    <w:link w:val="Pieddepage"/>
    <w:uiPriority w:val="99"/>
    <w:rsid w:val="007F7FAB"/>
    <w:rPr>
      <w:rFonts w:ascii="Calibri" w:eastAsia="WenQuanYi Micro Hei"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226</Words>
  <Characters>1292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Telecom ParisTech</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Adriana TAPUS</cp:lastModifiedBy>
  <cp:revision>12</cp:revision>
  <dcterms:created xsi:type="dcterms:W3CDTF">2019-09-04T16:03:00Z</dcterms:created>
  <dcterms:modified xsi:type="dcterms:W3CDTF">2019-09-09T09:13:00Z</dcterms:modified>
</cp:coreProperties>
</file>